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58F3" w14:textId="3595C877" w:rsidR="007C6A38" w:rsidRDefault="001B7F77">
      <w:pPr>
        <w:pStyle w:val="Heading1"/>
        <w:jc w:val="center"/>
      </w:pPr>
      <w:r>
        <w:rPr>
          <w:rFonts w:ascii="Century Gothic" w:hAnsi="Century Gothic"/>
          <w:b/>
          <w:color w:val="33CCCC"/>
          <w:sz w:val="28"/>
          <w:szCs w:val="28"/>
        </w:rPr>
        <w:t xml:space="preserve">Call for </w:t>
      </w:r>
      <w:r w:rsidR="006C6E48">
        <w:rPr>
          <w:rFonts w:ascii="Century Gothic" w:hAnsi="Century Gothic"/>
          <w:b/>
          <w:color w:val="33CCCC"/>
          <w:sz w:val="28"/>
          <w:szCs w:val="28"/>
        </w:rPr>
        <w:t>Expressions of Interest</w:t>
      </w:r>
      <w:r>
        <w:rPr>
          <w:rFonts w:ascii="Century Gothic" w:hAnsi="Century Gothic"/>
          <w:b/>
          <w:color w:val="33CCCC"/>
          <w:sz w:val="28"/>
          <w:szCs w:val="28"/>
        </w:rPr>
        <w:t xml:space="preserve">: Support for the </w:t>
      </w:r>
      <w:r w:rsidR="006C6E48">
        <w:rPr>
          <w:rFonts w:ascii="Century Gothic" w:hAnsi="Century Gothic"/>
          <w:b/>
          <w:color w:val="33CCCC"/>
          <w:sz w:val="28"/>
          <w:szCs w:val="28"/>
        </w:rPr>
        <w:t>D</w:t>
      </w:r>
      <w:r>
        <w:rPr>
          <w:rFonts w:ascii="Century Gothic" w:hAnsi="Century Gothic"/>
          <w:b/>
          <w:color w:val="33CCCC"/>
          <w:sz w:val="28"/>
          <w:szCs w:val="28"/>
        </w:rPr>
        <w:t>evelopment of Island Clean Energy Transition Agendas</w:t>
      </w:r>
    </w:p>
    <w:p w14:paraId="6A0238D1" w14:textId="77777777" w:rsidR="007C6A38" w:rsidRDefault="007C6A38">
      <w:pPr>
        <w:pStyle w:val="Standard"/>
        <w:rPr>
          <w:rFonts w:ascii="Century Gothic" w:hAnsi="Century Gothic"/>
          <w:b/>
          <w:sz w:val="24"/>
          <w:szCs w:val="24"/>
        </w:rPr>
      </w:pPr>
    </w:p>
    <w:p w14:paraId="724AA242" w14:textId="77777777" w:rsidR="007C6A38" w:rsidRDefault="001B7F77">
      <w:pPr>
        <w:pStyle w:val="Groteformuliertitel"/>
        <w:shd w:val="clear" w:color="auto" w:fill="33CCCC"/>
        <w:rPr>
          <w:rFonts w:hint="eastAsia"/>
        </w:rPr>
      </w:pPr>
      <w:r>
        <w:rPr>
          <w:rFonts w:ascii="Century Gothic" w:hAnsi="Century Gothic"/>
          <w:szCs w:val="22"/>
          <w:lang w:val="en-GB"/>
        </w:rPr>
        <w:t>Important information for the applicant</w:t>
      </w:r>
    </w:p>
    <w:p w14:paraId="3A80BA4F" w14:textId="77777777" w:rsidR="00C277A5" w:rsidRPr="00C277A5" w:rsidRDefault="00C277A5">
      <w:pPr>
        <w:pStyle w:val="Titelbelangrijkeinformatie"/>
        <w:spacing w:before="0" w:after="40" w:line="276" w:lineRule="auto"/>
        <w:ind w:left="0" w:firstLine="0"/>
        <w:rPr>
          <w:rFonts w:ascii="Century Gothic" w:hAnsi="Century Gothic" w:cs="Calibri"/>
          <w:b w:val="0"/>
          <w:sz w:val="20"/>
          <w:lang w:val="en-GB"/>
        </w:rPr>
      </w:pPr>
    </w:p>
    <w:p w14:paraId="343FB33E" w14:textId="4D4711BF" w:rsidR="007C6A38" w:rsidRDefault="001B7F77">
      <w:pPr>
        <w:pStyle w:val="Titelbelangrijkeinformatie"/>
        <w:spacing w:before="0" w:after="40" w:line="276" w:lineRule="auto"/>
        <w:ind w:left="0" w:firstLine="0"/>
      </w:pPr>
      <w:r>
        <w:rPr>
          <w:rFonts w:ascii="Century Gothic" w:hAnsi="Century Gothic" w:cs="Calibri"/>
          <w:sz w:val="20"/>
          <w:lang w:val="en-GB"/>
        </w:rPr>
        <w:t>What is the purpose of this form?</w:t>
      </w:r>
    </w:p>
    <w:p w14:paraId="0ACC0F58" w14:textId="4A067334" w:rsidR="007C6A38" w:rsidRDefault="001B7F77">
      <w:pPr>
        <w:pStyle w:val="Standard"/>
        <w:spacing w:line="276" w:lineRule="auto"/>
      </w:pPr>
      <w:r>
        <w:rPr>
          <w:rFonts w:ascii="Century Gothic" w:hAnsi="Century Gothic" w:cs="Calibri"/>
          <w:sz w:val="20"/>
          <w:szCs w:val="20"/>
        </w:rPr>
        <w:t xml:space="preserve">This form is part of the open process for the selection of EU islands that will receive assistance from the Clean Energy for EU Islands Secretariat to develop their Island Clean Energy Transition Agendas. Each </w:t>
      </w:r>
      <w:r w:rsidR="006C6E48">
        <w:rPr>
          <w:rFonts w:ascii="Century Gothic" w:hAnsi="Century Gothic" w:cs="Calibri"/>
          <w:sz w:val="20"/>
          <w:szCs w:val="20"/>
        </w:rPr>
        <w:t>expression of interest</w:t>
      </w:r>
      <w:r>
        <w:rPr>
          <w:rFonts w:ascii="Century Gothic" w:hAnsi="Century Gothic" w:cs="Calibri"/>
          <w:sz w:val="20"/>
          <w:szCs w:val="20"/>
        </w:rPr>
        <w:t xml:space="preserve"> is assessed along the axes set out in Annex I. </w:t>
      </w:r>
      <w:r>
        <w:rPr>
          <w:rFonts w:ascii="Century Gothic" w:hAnsi="Century Gothic" w:cs="Calibri"/>
          <w:color w:val="CE181E"/>
          <w:sz w:val="20"/>
          <w:szCs w:val="20"/>
        </w:rPr>
        <w:t xml:space="preserve">Please read Annex I carefully before filling out the form. </w:t>
      </w:r>
      <w:r>
        <w:rPr>
          <w:rFonts w:ascii="Century Gothic" w:hAnsi="Century Gothic" w:cs="Calibri"/>
          <w:sz w:val="20"/>
          <w:szCs w:val="20"/>
        </w:rPr>
        <w:t>Provide the relevant information briefly and indicate when some information is not available.</w:t>
      </w:r>
    </w:p>
    <w:p w14:paraId="517550D3" w14:textId="77777777" w:rsidR="007C6A38" w:rsidRDefault="001B7F77">
      <w:pPr>
        <w:pStyle w:val="Standard"/>
        <w:spacing w:line="276" w:lineRule="auto"/>
      </w:pPr>
      <w:r>
        <w:rPr>
          <w:rFonts w:ascii="Century Gothic" w:hAnsi="Century Gothic" w:cs="Calibri"/>
          <w:sz w:val="20"/>
          <w:szCs w:val="20"/>
        </w:rPr>
        <w:t>The Secretariat’s definition of an Island Clean Energy Transition Agenda is available in Annex II.</w:t>
      </w:r>
    </w:p>
    <w:p w14:paraId="1CAA8ECA" w14:textId="77777777" w:rsidR="007C6A38" w:rsidRDefault="001B7F77">
      <w:pPr>
        <w:pStyle w:val="Titelbelangrijkeinformatie"/>
        <w:spacing w:before="0" w:after="40" w:line="276" w:lineRule="auto"/>
        <w:ind w:left="0" w:firstLine="0"/>
      </w:pPr>
      <w:r>
        <w:rPr>
          <w:rFonts w:ascii="Century Gothic" w:hAnsi="Century Gothic" w:cs="Calibri"/>
          <w:sz w:val="20"/>
          <w:lang w:val="en-GB"/>
        </w:rPr>
        <w:t>What types of support does the Secretariat offer?</w:t>
      </w:r>
    </w:p>
    <w:p w14:paraId="56349095" w14:textId="54EB13A7" w:rsidR="007C6A38" w:rsidRDefault="001B7F77">
      <w:pPr>
        <w:pStyle w:val="Standard"/>
        <w:spacing w:line="276" w:lineRule="auto"/>
      </w:pPr>
      <w:r>
        <w:rPr>
          <w:rFonts w:ascii="Century Gothic" w:hAnsi="Century Gothic" w:cs="Calibri"/>
          <w:sz w:val="20"/>
          <w:szCs w:val="20"/>
        </w:rPr>
        <w:t xml:space="preserve">The Secretariat supports islands in drafting their Island Clean Energy Transition Agendas. The Secretariat has the resources to co-develop up to six Island Clean Energy Transition Agendas together with the island communities. Moreover, the Secretariat can support the development of up to 20 </w:t>
      </w:r>
      <w:r w:rsidR="0090379E">
        <w:rPr>
          <w:rFonts w:ascii="Century Gothic" w:hAnsi="Century Gothic" w:cs="Calibri"/>
          <w:sz w:val="20"/>
          <w:szCs w:val="20"/>
        </w:rPr>
        <w:t>Island Clean Energy Transition</w:t>
      </w:r>
      <w:r>
        <w:rPr>
          <w:rFonts w:ascii="Century Gothic" w:hAnsi="Century Gothic" w:cs="Calibri"/>
          <w:sz w:val="20"/>
          <w:szCs w:val="20"/>
        </w:rPr>
        <w:t xml:space="preserve"> Agendas with methodological guidance and by introducing the island community to relevant stakeholders in this context.</w:t>
      </w:r>
    </w:p>
    <w:p w14:paraId="399B7C9F" w14:textId="77777777" w:rsidR="007C6A38" w:rsidRDefault="001B7F77">
      <w:pPr>
        <w:pStyle w:val="Standard"/>
        <w:spacing w:line="276" w:lineRule="auto"/>
      </w:pPr>
      <w:r>
        <w:rPr>
          <w:rFonts w:ascii="Century Gothic" w:hAnsi="Century Gothic" w:cs="Calibri"/>
          <w:sz w:val="20"/>
          <w:szCs w:val="20"/>
        </w:rPr>
        <w:t>Note that the Secretariat does not finance the implementation of Island Clean Energy Transition Agendas directly, but instead provides technical assistance and capacity building to ensure island communities can develop and successfully implement them. The selected islands commit to cooperate actively with the Secretariat and to allocate necessary resources to their Transition Agenda’s development.</w:t>
      </w:r>
    </w:p>
    <w:p w14:paraId="1D08A719" w14:textId="77777777" w:rsidR="007C6A38" w:rsidRDefault="001B7F77">
      <w:pPr>
        <w:pStyle w:val="Titelbelangrijkeinformatie"/>
        <w:spacing w:line="276" w:lineRule="auto"/>
        <w:ind w:left="0" w:firstLine="0"/>
      </w:pPr>
      <w:r>
        <w:rPr>
          <w:rFonts w:ascii="Century Gothic" w:hAnsi="Century Gothic" w:cs="Calibri"/>
          <w:sz w:val="20"/>
          <w:lang w:val="en-GB"/>
        </w:rPr>
        <w:t>How should you apply?</w:t>
      </w:r>
    </w:p>
    <w:p w14:paraId="6FFF1A8F" w14:textId="77777777" w:rsidR="007C6A38" w:rsidRDefault="001B7F77">
      <w:pPr>
        <w:pStyle w:val="Standard"/>
        <w:spacing w:line="276" w:lineRule="auto"/>
      </w:pPr>
      <w:r>
        <w:rPr>
          <w:rFonts w:ascii="Century Gothic" w:hAnsi="Century Gothic" w:cs="Calibri"/>
          <w:sz w:val="20"/>
          <w:szCs w:val="20"/>
        </w:rPr>
        <w:t>Each Island is represented by a group of stakeholders that can consist of local authorities or other public authorities, actors from the private sector, universities other educational establishments, citizens associations, etc. The groups of stakeholders are expected to choose a single point of contact for the Secretariat collaboration. This contact fills out this form and includes the necessary details of other group members.</w:t>
      </w:r>
    </w:p>
    <w:p w14:paraId="28AACDCC" w14:textId="34CB493B" w:rsidR="007C6A38" w:rsidRDefault="001B7F77">
      <w:pPr>
        <w:pStyle w:val="Standard"/>
        <w:spacing w:line="276" w:lineRule="auto"/>
        <w:rPr>
          <w:rFonts w:ascii="Century Gothic" w:hAnsi="Century Gothic" w:cs="Calibri"/>
          <w:sz w:val="20"/>
          <w:szCs w:val="20"/>
        </w:rPr>
      </w:pPr>
      <w:r>
        <w:rPr>
          <w:rFonts w:ascii="Century Gothic" w:hAnsi="Century Gothic" w:cs="Calibri"/>
          <w:sz w:val="20"/>
          <w:szCs w:val="20"/>
        </w:rPr>
        <w:t xml:space="preserve">Please send the completed </w:t>
      </w:r>
      <w:r w:rsidR="006C6E48">
        <w:rPr>
          <w:rFonts w:ascii="Century Gothic" w:hAnsi="Century Gothic" w:cs="Calibri"/>
          <w:sz w:val="20"/>
          <w:szCs w:val="20"/>
        </w:rPr>
        <w:t>expression of interest</w:t>
      </w:r>
      <w:r>
        <w:rPr>
          <w:rFonts w:ascii="Century Gothic" w:hAnsi="Century Gothic" w:cs="Calibri"/>
          <w:sz w:val="20"/>
          <w:szCs w:val="20"/>
        </w:rPr>
        <w:t xml:space="preserve"> in PDF format to </w:t>
      </w:r>
      <w:hyperlink r:id="rId7" w:history="1">
        <w:r w:rsidR="00C277A5" w:rsidRPr="003F6AE0">
          <w:rPr>
            <w:rStyle w:val="Hyperlink"/>
            <w:rFonts w:ascii="Century Gothic" w:hAnsi="Century Gothic" w:cs="Calibri"/>
            <w:sz w:val="20"/>
            <w:szCs w:val="20"/>
          </w:rPr>
          <w:t>info@euislands.eu</w:t>
        </w:r>
      </w:hyperlink>
    </w:p>
    <w:p w14:paraId="3BA5C9AD" w14:textId="168FEB27" w:rsidR="007C6A38" w:rsidRDefault="001B7F77">
      <w:pPr>
        <w:pStyle w:val="Standard"/>
        <w:spacing w:line="276" w:lineRule="auto"/>
      </w:pPr>
      <w:r>
        <w:rPr>
          <w:rFonts w:ascii="Century Gothic" w:hAnsi="Century Gothic" w:cs="Calibri"/>
          <w:sz w:val="20"/>
          <w:szCs w:val="20"/>
        </w:rPr>
        <w:t xml:space="preserve">Should you have any questions on the </w:t>
      </w:r>
      <w:r w:rsidR="006C6E48">
        <w:rPr>
          <w:rFonts w:ascii="Century Gothic" w:hAnsi="Century Gothic" w:cs="Calibri"/>
          <w:sz w:val="20"/>
          <w:szCs w:val="20"/>
        </w:rPr>
        <w:t>application</w:t>
      </w:r>
      <w:r>
        <w:rPr>
          <w:rFonts w:ascii="Century Gothic" w:hAnsi="Century Gothic" w:cs="Calibri"/>
          <w:sz w:val="20"/>
          <w:szCs w:val="20"/>
        </w:rPr>
        <w:t xml:space="preserve"> procedure, please contact us at the same e-mail address.</w:t>
      </w:r>
    </w:p>
    <w:p w14:paraId="6236BF06" w14:textId="2A3CFCDA" w:rsidR="007C6A38" w:rsidRDefault="001B7F77">
      <w:pPr>
        <w:pStyle w:val="Titelbelangrijkeinformatie"/>
        <w:spacing w:before="0" w:after="40"/>
        <w:ind w:left="0" w:firstLine="0"/>
      </w:pPr>
      <w:r>
        <w:rPr>
          <w:rFonts w:ascii="Century Gothic" w:hAnsi="Century Gothic" w:cs="Calibri"/>
          <w:sz w:val="20"/>
          <w:lang w:val="en-GB"/>
        </w:rPr>
        <w:t>When is the deadline?</w:t>
      </w:r>
      <w:bookmarkStart w:id="0" w:name="_GoBack"/>
      <w:bookmarkEnd w:id="0"/>
    </w:p>
    <w:p w14:paraId="694B2677" w14:textId="31A46262" w:rsidR="007C6A38" w:rsidRDefault="001B7F77">
      <w:pPr>
        <w:pStyle w:val="Standard"/>
      </w:pPr>
      <w:r>
        <w:rPr>
          <w:rFonts w:ascii="Century Gothic" w:hAnsi="Century Gothic" w:cs="Calibri"/>
          <w:sz w:val="20"/>
          <w:szCs w:val="20"/>
        </w:rPr>
        <w:t xml:space="preserve">All </w:t>
      </w:r>
      <w:r w:rsidR="006C6E48">
        <w:rPr>
          <w:rFonts w:ascii="Century Gothic" w:hAnsi="Century Gothic" w:cs="Calibri"/>
          <w:sz w:val="20"/>
          <w:szCs w:val="20"/>
        </w:rPr>
        <w:t>expressions of interest</w:t>
      </w:r>
      <w:r>
        <w:rPr>
          <w:rFonts w:ascii="Century Gothic" w:hAnsi="Century Gothic" w:cs="Calibri"/>
          <w:sz w:val="20"/>
          <w:szCs w:val="20"/>
        </w:rPr>
        <w:t xml:space="preserve"> must be submitted before the end of 15 January 2019, Central European Time.</w:t>
      </w:r>
    </w:p>
    <w:p w14:paraId="030F828B" w14:textId="77777777" w:rsidR="007C6A38" w:rsidRDefault="001B7F77">
      <w:pPr>
        <w:pStyle w:val="Titelbelangrijkeinformatie"/>
        <w:spacing w:before="0" w:after="40"/>
        <w:ind w:left="0" w:firstLine="0"/>
      </w:pPr>
      <w:r>
        <w:rPr>
          <w:rFonts w:ascii="Century Gothic" w:hAnsi="Century Gothic" w:cs="Calibri"/>
          <w:sz w:val="20"/>
          <w:lang w:val="en-GB"/>
        </w:rPr>
        <w:t>What are the next steps?</w:t>
      </w:r>
    </w:p>
    <w:p w14:paraId="050FC3C6" w14:textId="35D8FA29" w:rsidR="007C6A38" w:rsidRDefault="001B7F77">
      <w:pPr>
        <w:pStyle w:val="Standard"/>
      </w:pPr>
      <w:r>
        <w:rPr>
          <w:rFonts w:ascii="Century Gothic" w:hAnsi="Century Gothic" w:cs="Calibri"/>
          <w:sz w:val="20"/>
          <w:szCs w:val="20"/>
        </w:rPr>
        <w:t xml:space="preserve">The Secretariat will confirm the receipt of each </w:t>
      </w:r>
      <w:r w:rsidR="006C6E48">
        <w:rPr>
          <w:rFonts w:ascii="Century Gothic" w:hAnsi="Century Gothic" w:cs="Calibri"/>
          <w:sz w:val="20"/>
          <w:szCs w:val="20"/>
        </w:rPr>
        <w:t>expression of interest</w:t>
      </w:r>
      <w:r>
        <w:rPr>
          <w:rFonts w:ascii="Century Gothic" w:hAnsi="Century Gothic" w:cs="Calibri"/>
          <w:sz w:val="20"/>
          <w:szCs w:val="20"/>
        </w:rPr>
        <w:t xml:space="preserve"> within 48 hours after the deadline. It will then assess the </w:t>
      </w:r>
      <w:r w:rsidR="006C6E48">
        <w:rPr>
          <w:rFonts w:ascii="Century Gothic" w:hAnsi="Century Gothic" w:cs="Calibri"/>
          <w:sz w:val="20"/>
          <w:szCs w:val="20"/>
        </w:rPr>
        <w:t>expressions of interest</w:t>
      </w:r>
      <w:r>
        <w:rPr>
          <w:rFonts w:ascii="Century Gothic" w:hAnsi="Century Gothic" w:cs="Calibri"/>
          <w:sz w:val="20"/>
          <w:szCs w:val="20"/>
        </w:rPr>
        <w:t xml:space="preserve"> received and, within 30 days after the submission deadline, notify the single points of contact of the result.</w:t>
      </w:r>
    </w:p>
    <w:p w14:paraId="48D63C07" w14:textId="77777777" w:rsidR="007C6A38" w:rsidRDefault="007C6A38">
      <w:pPr>
        <w:pStyle w:val="Standard"/>
        <w:rPr>
          <w:rFonts w:ascii="Century Gothic" w:eastAsia="MS Mincho" w:hAnsi="Century Gothic" w:cs="Calibri-Bold"/>
          <w:b/>
          <w:bCs/>
          <w:color w:val="FFFFFF"/>
          <w:sz w:val="26"/>
        </w:rPr>
      </w:pPr>
    </w:p>
    <w:p w14:paraId="5DC9B2BF" w14:textId="77777777" w:rsidR="007C6A38" w:rsidRDefault="001B7F77">
      <w:pPr>
        <w:pStyle w:val="Groteformuliertitel"/>
        <w:pageBreakBefore/>
        <w:shd w:val="clear" w:color="auto" w:fill="33CCCC"/>
        <w:rPr>
          <w:rFonts w:hint="eastAsia"/>
        </w:rPr>
      </w:pPr>
      <w:r>
        <w:rPr>
          <w:rFonts w:ascii="Century Gothic" w:hAnsi="Century Gothic"/>
          <w:szCs w:val="22"/>
          <w:lang w:val="en-GB"/>
        </w:rPr>
        <w:lastRenderedPageBreak/>
        <w:t>Information on the Island</w:t>
      </w:r>
    </w:p>
    <w:p w14:paraId="1DDB2E9E" w14:textId="77777777" w:rsidR="007C6A38" w:rsidRDefault="007C6A38">
      <w:pPr>
        <w:pStyle w:val="1Vraag"/>
        <w:rPr>
          <w:rFonts w:ascii="Century Gothic" w:hAnsi="Century Gothic"/>
          <w:sz w:val="2"/>
          <w:szCs w:val="2"/>
          <w:lang w:val="en-GB"/>
        </w:rPr>
      </w:pPr>
    </w:p>
    <w:tbl>
      <w:tblPr>
        <w:tblW w:w="9015" w:type="dxa"/>
        <w:tblInd w:w="-57" w:type="dxa"/>
        <w:tblLayout w:type="fixed"/>
        <w:tblCellMar>
          <w:left w:w="10" w:type="dxa"/>
          <w:right w:w="10" w:type="dxa"/>
        </w:tblCellMar>
        <w:tblLook w:val="0000" w:firstRow="0" w:lastRow="0" w:firstColumn="0" w:lastColumn="0" w:noHBand="0" w:noVBand="0"/>
      </w:tblPr>
      <w:tblGrid>
        <w:gridCol w:w="2692"/>
        <w:gridCol w:w="6323"/>
      </w:tblGrid>
      <w:tr w:rsidR="007C6A38" w14:paraId="5517DAA1" w14:textId="77777777">
        <w:trPr>
          <w:trHeight w:val="446"/>
        </w:trPr>
        <w:tc>
          <w:tcPr>
            <w:tcW w:w="2692" w:type="dxa"/>
            <w:tcBorders>
              <w:right w:val="inset" w:sz="18" w:space="0" w:color="000000"/>
            </w:tcBorders>
            <w:tcMar>
              <w:top w:w="0" w:type="dxa"/>
              <w:left w:w="57" w:type="dxa"/>
              <w:bottom w:w="0" w:type="dxa"/>
              <w:right w:w="57" w:type="dxa"/>
            </w:tcMar>
            <w:vAlign w:val="center"/>
          </w:tcPr>
          <w:p w14:paraId="7C982615" w14:textId="77777777" w:rsidR="007C6A38" w:rsidRDefault="001B7F77">
            <w:pPr>
              <w:pStyle w:val="Standard"/>
            </w:pPr>
            <w:r>
              <w:rPr>
                <w:rFonts w:ascii="Century Gothic" w:hAnsi="Century Gothic" w:cs="Calibri Light"/>
                <w:i/>
              </w:rPr>
              <w:t>Name of the Island</w:t>
            </w:r>
          </w:p>
        </w:tc>
        <w:tc>
          <w:tcPr>
            <w:tcW w:w="6322" w:type="dxa"/>
            <w:tcBorders>
              <w:top w:val="inset" w:sz="18" w:space="0" w:color="000000"/>
              <w:left w:val="inset" w:sz="18" w:space="0" w:color="000000"/>
              <w:bottom w:val="outset" w:sz="18" w:space="0" w:color="000000"/>
              <w:right w:val="outset" w:sz="18" w:space="0" w:color="000000"/>
            </w:tcBorders>
            <w:tcMar>
              <w:top w:w="0" w:type="dxa"/>
              <w:left w:w="57" w:type="dxa"/>
              <w:bottom w:w="0" w:type="dxa"/>
              <w:right w:w="57" w:type="dxa"/>
            </w:tcMar>
            <w:vAlign w:val="center"/>
          </w:tcPr>
          <w:p w14:paraId="73F9E6CA" w14:textId="77777777" w:rsidR="007C6A38" w:rsidRDefault="001B7F77">
            <w:pPr>
              <w:pStyle w:val="Standard"/>
            </w:pPr>
            <w:r>
              <w:rPr>
                <w:rFonts w:ascii="Century Gothic" w:hAnsi="Century Gothic" w:cs="Calibri Light"/>
                <w:color w:val="808080"/>
                <w:sz w:val="20"/>
                <w:szCs w:val="20"/>
              </w:rPr>
              <w:t>e.g. Atlantis</w:t>
            </w:r>
          </w:p>
        </w:tc>
      </w:tr>
      <w:tr w:rsidR="007C6A38" w14:paraId="2DDF6A7B" w14:textId="77777777">
        <w:trPr>
          <w:trHeight w:val="446"/>
        </w:trPr>
        <w:tc>
          <w:tcPr>
            <w:tcW w:w="2692" w:type="dxa"/>
            <w:tcBorders>
              <w:right w:val="inset" w:sz="18" w:space="0" w:color="000000"/>
            </w:tcBorders>
            <w:tcMar>
              <w:top w:w="0" w:type="dxa"/>
              <w:left w:w="57" w:type="dxa"/>
              <w:bottom w:w="0" w:type="dxa"/>
              <w:right w:w="57" w:type="dxa"/>
            </w:tcMar>
            <w:vAlign w:val="center"/>
          </w:tcPr>
          <w:p w14:paraId="0F2B2716" w14:textId="77777777" w:rsidR="007C6A38" w:rsidRDefault="001B7F77">
            <w:pPr>
              <w:pStyle w:val="Standard"/>
            </w:pPr>
            <w:r>
              <w:rPr>
                <w:rFonts w:ascii="Century Gothic" w:hAnsi="Century Gothic" w:cs="Calibri Light"/>
                <w:i/>
              </w:rPr>
              <w:t>Country</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05872D3F" w14:textId="77777777" w:rsidR="007C6A38" w:rsidRDefault="001B7F77">
            <w:pPr>
              <w:pStyle w:val="Standard"/>
            </w:pPr>
            <w:r>
              <w:rPr>
                <w:rFonts w:ascii="Century Gothic" w:hAnsi="Century Gothic" w:cs="Calibri Light"/>
                <w:color w:val="808080"/>
                <w:sz w:val="20"/>
                <w:szCs w:val="20"/>
              </w:rPr>
              <w:t>e.g. France</w:t>
            </w:r>
          </w:p>
        </w:tc>
      </w:tr>
      <w:tr w:rsidR="007C6A38" w14:paraId="46036365" w14:textId="77777777">
        <w:trPr>
          <w:trHeight w:val="446"/>
        </w:trPr>
        <w:tc>
          <w:tcPr>
            <w:tcW w:w="2692" w:type="dxa"/>
            <w:tcBorders>
              <w:right w:val="inset" w:sz="18" w:space="0" w:color="000000"/>
            </w:tcBorders>
            <w:tcMar>
              <w:top w:w="0" w:type="dxa"/>
              <w:left w:w="57" w:type="dxa"/>
              <w:bottom w:w="0" w:type="dxa"/>
              <w:right w:w="57" w:type="dxa"/>
            </w:tcMar>
            <w:vAlign w:val="center"/>
          </w:tcPr>
          <w:p w14:paraId="6F04CB0B" w14:textId="77777777" w:rsidR="007C6A38" w:rsidRDefault="001B7F77">
            <w:pPr>
              <w:pStyle w:val="Standard"/>
            </w:pPr>
            <w:r>
              <w:rPr>
                <w:rFonts w:ascii="Century Gothic" w:hAnsi="Century Gothic" w:cs="Calibri Light"/>
                <w:i/>
              </w:rPr>
              <w:t>Sea/Ocean</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25EE6773" w14:textId="77777777" w:rsidR="007C6A38" w:rsidRDefault="001B7F77">
            <w:pPr>
              <w:pStyle w:val="Standard"/>
            </w:pPr>
            <w:r>
              <w:rPr>
                <w:rFonts w:ascii="Century Gothic" w:hAnsi="Century Gothic" w:cs="Calibri Light"/>
                <w:color w:val="808080"/>
                <w:sz w:val="20"/>
                <w:szCs w:val="20"/>
              </w:rPr>
              <w:t>e.g. Atlantic Ocean</w:t>
            </w:r>
          </w:p>
        </w:tc>
      </w:tr>
      <w:tr w:rsidR="007C6A38" w14:paraId="54B1FF9B" w14:textId="77777777">
        <w:trPr>
          <w:trHeight w:val="446"/>
        </w:trPr>
        <w:tc>
          <w:tcPr>
            <w:tcW w:w="2692" w:type="dxa"/>
            <w:tcBorders>
              <w:right w:val="inset" w:sz="18" w:space="0" w:color="000000"/>
            </w:tcBorders>
            <w:tcMar>
              <w:top w:w="0" w:type="dxa"/>
              <w:left w:w="57" w:type="dxa"/>
              <w:bottom w:w="0" w:type="dxa"/>
              <w:right w:w="57" w:type="dxa"/>
            </w:tcMar>
            <w:vAlign w:val="center"/>
          </w:tcPr>
          <w:p w14:paraId="0B08F183" w14:textId="77777777" w:rsidR="007C6A38" w:rsidRDefault="001B7F77">
            <w:pPr>
              <w:pStyle w:val="Standard"/>
            </w:pPr>
            <w:r>
              <w:rPr>
                <w:rFonts w:ascii="Century Gothic" w:hAnsi="Century Gothic" w:cs="Calibri Light"/>
                <w:i/>
              </w:rPr>
              <w:t>Geographical area</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7125DD91" w14:textId="77777777" w:rsidR="007C6A38" w:rsidRDefault="001B7F77">
            <w:pPr>
              <w:pStyle w:val="Standard"/>
            </w:pPr>
            <w:r>
              <w:rPr>
                <w:rFonts w:ascii="Century Gothic" w:hAnsi="Century Gothic" w:cs="Calibri Light"/>
                <w:color w:val="808080"/>
                <w:sz w:val="20"/>
                <w:szCs w:val="20"/>
              </w:rPr>
              <w:t>Sea basin</w:t>
            </w:r>
          </w:p>
        </w:tc>
      </w:tr>
      <w:tr w:rsidR="007C6A38" w14:paraId="6FB10F37" w14:textId="77777777">
        <w:trPr>
          <w:trHeight w:val="446"/>
        </w:trPr>
        <w:tc>
          <w:tcPr>
            <w:tcW w:w="2692" w:type="dxa"/>
            <w:tcBorders>
              <w:right w:val="inset" w:sz="18" w:space="0" w:color="000000"/>
            </w:tcBorders>
            <w:tcMar>
              <w:top w:w="0" w:type="dxa"/>
              <w:left w:w="57" w:type="dxa"/>
              <w:bottom w:w="0" w:type="dxa"/>
              <w:right w:w="57" w:type="dxa"/>
            </w:tcMar>
            <w:vAlign w:val="center"/>
          </w:tcPr>
          <w:p w14:paraId="4BA7C7EE" w14:textId="77777777" w:rsidR="007C6A38" w:rsidRDefault="001B7F77">
            <w:pPr>
              <w:pStyle w:val="Standard"/>
            </w:pPr>
            <w:r>
              <w:rPr>
                <w:rFonts w:ascii="Century Gothic" w:hAnsi="Century Gothic" w:cs="Calibri Light"/>
                <w:i/>
              </w:rPr>
              <w:t>Land area</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7EADE181" w14:textId="77777777" w:rsidR="007C6A38" w:rsidRDefault="001B7F77">
            <w:pPr>
              <w:pStyle w:val="Standard"/>
            </w:pPr>
            <w:r>
              <w:rPr>
                <w:rFonts w:ascii="Century Gothic" w:hAnsi="Century Gothic" w:cs="Calibri Light"/>
                <w:color w:val="808080"/>
                <w:sz w:val="20"/>
                <w:szCs w:val="20"/>
              </w:rPr>
              <w:t>e.g. 300 km²</w:t>
            </w:r>
          </w:p>
        </w:tc>
      </w:tr>
      <w:tr w:rsidR="007C6A38" w14:paraId="7BB8400F" w14:textId="77777777">
        <w:trPr>
          <w:trHeight w:val="446"/>
        </w:trPr>
        <w:tc>
          <w:tcPr>
            <w:tcW w:w="2692" w:type="dxa"/>
            <w:tcBorders>
              <w:right w:val="inset" w:sz="18" w:space="0" w:color="000000"/>
            </w:tcBorders>
            <w:tcMar>
              <w:top w:w="0" w:type="dxa"/>
              <w:left w:w="57" w:type="dxa"/>
              <w:bottom w:w="0" w:type="dxa"/>
              <w:right w:w="57" w:type="dxa"/>
            </w:tcMar>
            <w:vAlign w:val="center"/>
          </w:tcPr>
          <w:p w14:paraId="76A1ACD5" w14:textId="77777777" w:rsidR="007C6A38" w:rsidRDefault="001B7F77">
            <w:pPr>
              <w:pStyle w:val="Standard"/>
            </w:pPr>
            <w:r>
              <w:rPr>
                <w:rFonts w:ascii="Century Gothic" w:hAnsi="Century Gothic" w:cs="Calibri Light"/>
                <w:i/>
              </w:rPr>
              <w:t>Population</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33707153" w14:textId="77777777" w:rsidR="007C6A38" w:rsidRDefault="001B7F77">
            <w:pPr>
              <w:pStyle w:val="Standard"/>
            </w:pPr>
            <w:r>
              <w:rPr>
                <w:rFonts w:ascii="Century Gothic" w:hAnsi="Century Gothic" w:cs="Calibri Light"/>
                <w:color w:val="808080"/>
                <w:sz w:val="20"/>
                <w:szCs w:val="20"/>
              </w:rPr>
              <w:t>e.g. 3 000</w:t>
            </w:r>
          </w:p>
        </w:tc>
      </w:tr>
      <w:tr w:rsidR="007C6A38" w14:paraId="6EDF8083" w14:textId="77777777">
        <w:trPr>
          <w:trHeight w:val="446"/>
        </w:trPr>
        <w:tc>
          <w:tcPr>
            <w:tcW w:w="2692" w:type="dxa"/>
            <w:tcBorders>
              <w:right w:val="inset" w:sz="18" w:space="0" w:color="000000"/>
            </w:tcBorders>
            <w:tcMar>
              <w:top w:w="0" w:type="dxa"/>
              <w:left w:w="57" w:type="dxa"/>
              <w:bottom w:w="0" w:type="dxa"/>
              <w:right w:w="57" w:type="dxa"/>
            </w:tcMar>
            <w:vAlign w:val="center"/>
          </w:tcPr>
          <w:p w14:paraId="667E8784" w14:textId="77777777" w:rsidR="007C6A38" w:rsidRDefault="001B7F77">
            <w:pPr>
              <w:pStyle w:val="Standard"/>
            </w:pPr>
            <w:r>
              <w:rPr>
                <w:rFonts w:ascii="Century Gothic" w:hAnsi="Century Gothic" w:cs="Calibri Light"/>
                <w:i/>
              </w:rPr>
              <w:t>Number of municipalities</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1F21CDC3" w14:textId="77777777" w:rsidR="007C6A38" w:rsidRDefault="001B7F77">
            <w:pPr>
              <w:pStyle w:val="Standard"/>
            </w:pPr>
            <w:r>
              <w:rPr>
                <w:rFonts w:ascii="Century Gothic" w:hAnsi="Century Gothic" w:cs="Calibri Light"/>
                <w:color w:val="808080"/>
                <w:sz w:val="20"/>
                <w:szCs w:val="20"/>
              </w:rPr>
              <w:t>e.g. 2</w:t>
            </w:r>
          </w:p>
        </w:tc>
      </w:tr>
      <w:tr w:rsidR="007C6A38" w14:paraId="02AD17A9" w14:textId="77777777">
        <w:trPr>
          <w:trHeight w:val="446"/>
        </w:trPr>
        <w:tc>
          <w:tcPr>
            <w:tcW w:w="2692" w:type="dxa"/>
            <w:tcBorders>
              <w:right w:val="inset" w:sz="18" w:space="0" w:color="000000"/>
            </w:tcBorders>
            <w:tcMar>
              <w:top w:w="0" w:type="dxa"/>
              <w:left w:w="57" w:type="dxa"/>
              <w:bottom w:w="0" w:type="dxa"/>
              <w:right w:w="57" w:type="dxa"/>
            </w:tcMar>
            <w:vAlign w:val="center"/>
          </w:tcPr>
          <w:p w14:paraId="0F521728" w14:textId="77777777" w:rsidR="007C6A38" w:rsidRDefault="001B7F77">
            <w:pPr>
              <w:pStyle w:val="Standard"/>
            </w:pPr>
            <w:r>
              <w:rPr>
                <w:rFonts w:ascii="Century Gothic" w:hAnsi="Century Gothic" w:cs="Calibri Light"/>
                <w:i/>
              </w:rPr>
              <w:t>Gross Domestic Product</w:t>
            </w:r>
            <w:r>
              <w:rPr>
                <w:rStyle w:val="Footnoteanchor"/>
                <w:rFonts w:ascii="Century Gothic" w:hAnsi="Century Gothic" w:cs="Calibri Light"/>
                <w:i/>
              </w:rPr>
              <w:footnoteReference w:id="1"/>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5B4F0CDB" w14:textId="77777777" w:rsidR="007C6A38" w:rsidRDefault="001B7F77">
            <w:pPr>
              <w:pStyle w:val="Standard"/>
            </w:pPr>
            <w:r>
              <w:rPr>
                <w:rFonts w:ascii="Century Gothic" w:hAnsi="Century Gothic" w:cs="Calibri Light"/>
                <w:color w:val="808080"/>
                <w:sz w:val="20"/>
                <w:szCs w:val="20"/>
              </w:rPr>
              <w:t xml:space="preserve">e.g. </w:t>
            </w:r>
            <w:r>
              <w:rPr>
                <w:rFonts w:ascii="Century Gothic" w:hAnsi="Century Gothic"/>
              </w:rPr>
              <w:t xml:space="preserve"> </w:t>
            </w:r>
            <w:r>
              <w:rPr>
                <w:rFonts w:ascii="Century Gothic" w:hAnsi="Century Gothic" w:cs="Calibri Light"/>
                <w:color w:val="808080"/>
                <w:sz w:val="20"/>
                <w:szCs w:val="20"/>
              </w:rPr>
              <w:t>28 000 million €</w:t>
            </w:r>
          </w:p>
        </w:tc>
      </w:tr>
      <w:tr w:rsidR="007C6A38" w14:paraId="3E182399" w14:textId="77777777">
        <w:trPr>
          <w:trHeight w:val="446"/>
        </w:trPr>
        <w:tc>
          <w:tcPr>
            <w:tcW w:w="2692" w:type="dxa"/>
            <w:tcBorders>
              <w:right w:val="inset" w:sz="18" w:space="0" w:color="000000"/>
            </w:tcBorders>
            <w:tcMar>
              <w:top w:w="0" w:type="dxa"/>
              <w:left w:w="57" w:type="dxa"/>
              <w:bottom w:w="0" w:type="dxa"/>
              <w:right w:w="57" w:type="dxa"/>
            </w:tcMar>
            <w:vAlign w:val="center"/>
          </w:tcPr>
          <w:p w14:paraId="457169AA" w14:textId="77777777" w:rsidR="007C6A38" w:rsidRDefault="001B7F77">
            <w:pPr>
              <w:pStyle w:val="Standard"/>
            </w:pPr>
            <w:r>
              <w:rPr>
                <w:rFonts w:ascii="Century Gothic" w:hAnsi="Century Gothic" w:cs="Calibri Light"/>
                <w:i/>
              </w:rPr>
              <w:t>Energetic parameters</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2AEF6C3D" w14:textId="77777777" w:rsidR="007C6A38" w:rsidRDefault="001B7F77">
            <w:pPr>
              <w:pStyle w:val="Standard"/>
            </w:pPr>
            <w:r>
              <w:rPr>
                <w:rFonts w:ascii="Century Gothic" w:hAnsi="Century Gothic" w:cs="Calibri Light"/>
                <w:color w:val="808080"/>
                <w:sz w:val="20"/>
                <w:szCs w:val="20"/>
              </w:rPr>
              <w:t>Annual electricity demand (MWh) and peak load (MW)</w:t>
            </w:r>
          </w:p>
        </w:tc>
      </w:tr>
      <w:tr w:rsidR="007C6A38" w14:paraId="6DD4B0F8" w14:textId="77777777">
        <w:trPr>
          <w:trHeight w:val="446"/>
        </w:trPr>
        <w:tc>
          <w:tcPr>
            <w:tcW w:w="2692" w:type="dxa"/>
            <w:tcBorders>
              <w:right w:val="inset" w:sz="18" w:space="0" w:color="000000"/>
            </w:tcBorders>
            <w:tcMar>
              <w:top w:w="0" w:type="dxa"/>
              <w:left w:w="57" w:type="dxa"/>
              <w:bottom w:w="0" w:type="dxa"/>
              <w:right w:w="57" w:type="dxa"/>
            </w:tcMar>
            <w:vAlign w:val="center"/>
          </w:tcPr>
          <w:p w14:paraId="3F1A6A57" w14:textId="77777777" w:rsidR="007C6A38" w:rsidRDefault="001B7F77">
            <w:pPr>
              <w:pStyle w:val="Standard"/>
            </w:pPr>
            <w:r>
              <w:rPr>
                <w:rFonts w:ascii="Century Gothic" w:hAnsi="Century Gothic" w:cs="Calibri Light"/>
                <w:i/>
              </w:rPr>
              <w:t>Is the island connected to the mainland?</w:t>
            </w:r>
          </w:p>
        </w:tc>
        <w:tc>
          <w:tcPr>
            <w:tcW w:w="6322"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vAlign w:val="center"/>
          </w:tcPr>
          <w:p w14:paraId="736E6990" w14:textId="77777777" w:rsidR="007C6A38" w:rsidRDefault="001B7F77">
            <w:pPr>
              <w:pStyle w:val="Standard"/>
            </w:pPr>
            <w:r>
              <w:rPr>
                <w:rFonts w:ascii="Century Gothic" w:hAnsi="Century Gothic" w:cs="Calibri Light"/>
                <w:color w:val="808080"/>
                <w:sz w:val="20"/>
                <w:szCs w:val="20"/>
              </w:rPr>
              <w:t>Yes/no, if yes then cable capacity (MW)</w:t>
            </w:r>
          </w:p>
        </w:tc>
      </w:tr>
      <w:tr w:rsidR="007C6A38" w14:paraId="3A5D8DD3" w14:textId="77777777">
        <w:trPr>
          <w:trHeight w:val="446"/>
        </w:trPr>
        <w:tc>
          <w:tcPr>
            <w:tcW w:w="2692" w:type="dxa"/>
            <w:tcBorders>
              <w:right w:val="inset" w:sz="18" w:space="0" w:color="000000"/>
            </w:tcBorders>
            <w:tcMar>
              <w:top w:w="0" w:type="dxa"/>
              <w:left w:w="57" w:type="dxa"/>
              <w:bottom w:w="0" w:type="dxa"/>
              <w:right w:w="57" w:type="dxa"/>
            </w:tcMar>
            <w:vAlign w:val="center"/>
          </w:tcPr>
          <w:p w14:paraId="13961D72" w14:textId="77777777" w:rsidR="007C6A38" w:rsidRDefault="001B7F77">
            <w:pPr>
              <w:pStyle w:val="Standard"/>
            </w:pPr>
            <w:r>
              <w:rPr>
                <w:rFonts w:ascii="Century Gothic" w:hAnsi="Century Gothic" w:cs="Calibri Light"/>
                <w:i/>
              </w:rPr>
              <w:t>Highest government body</w:t>
            </w:r>
          </w:p>
        </w:tc>
        <w:tc>
          <w:tcPr>
            <w:tcW w:w="6322" w:type="dxa"/>
            <w:tcBorders>
              <w:top w:val="inset" w:sz="18" w:space="0" w:color="000000"/>
              <w:left w:val="inset" w:sz="18" w:space="0" w:color="000000"/>
              <w:bottom w:val="single" w:sz="4" w:space="0" w:color="000000"/>
              <w:right w:val="outset" w:sz="18" w:space="0" w:color="000000"/>
            </w:tcBorders>
            <w:tcMar>
              <w:top w:w="0" w:type="dxa"/>
              <w:left w:w="57" w:type="dxa"/>
              <w:bottom w:w="0" w:type="dxa"/>
              <w:right w:w="57" w:type="dxa"/>
            </w:tcMar>
            <w:vAlign w:val="center"/>
          </w:tcPr>
          <w:p w14:paraId="00F461EE" w14:textId="77777777" w:rsidR="007C6A38" w:rsidRDefault="001B7F77">
            <w:pPr>
              <w:pStyle w:val="Standard"/>
            </w:pPr>
            <w:r>
              <w:rPr>
                <w:rFonts w:ascii="Century Gothic" w:hAnsi="Century Gothic" w:cs="Calibri Light"/>
                <w:color w:val="808080"/>
                <w:sz w:val="20"/>
                <w:szCs w:val="20"/>
              </w:rPr>
              <w:t>e.g. Municipal council</w:t>
            </w:r>
          </w:p>
        </w:tc>
      </w:tr>
      <w:tr w:rsidR="007C6A38" w14:paraId="4F69BB04" w14:textId="77777777">
        <w:trPr>
          <w:trHeight w:val="446"/>
        </w:trPr>
        <w:tc>
          <w:tcPr>
            <w:tcW w:w="2692" w:type="dxa"/>
            <w:tcBorders>
              <w:right w:val="single" w:sz="4" w:space="0" w:color="000000"/>
            </w:tcBorders>
            <w:tcMar>
              <w:top w:w="0" w:type="dxa"/>
              <w:left w:w="57" w:type="dxa"/>
              <w:bottom w:w="0" w:type="dxa"/>
              <w:right w:w="57" w:type="dxa"/>
            </w:tcMar>
            <w:vAlign w:val="center"/>
          </w:tcPr>
          <w:p w14:paraId="3216B17E" w14:textId="77777777" w:rsidR="007C6A38" w:rsidRDefault="001B7F77">
            <w:pPr>
              <w:pStyle w:val="Standard"/>
            </w:pPr>
            <w:r>
              <w:rPr>
                <w:rFonts w:ascii="Century Gothic" w:hAnsi="Century Gothic" w:cs="Calibri Light"/>
                <w:i/>
              </w:rPr>
              <w:t>Main economic sectors</w:t>
            </w:r>
          </w:p>
        </w:tc>
        <w:tc>
          <w:tcPr>
            <w:tcW w:w="63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BA40BE9" w14:textId="77777777" w:rsidR="007C6A38" w:rsidRDefault="001B7F77">
            <w:pPr>
              <w:pStyle w:val="Standard"/>
            </w:pPr>
            <w:r>
              <w:rPr>
                <w:rFonts w:ascii="Century Gothic" w:hAnsi="Century Gothic" w:cs="Calibri Light"/>
                <w:color w:val="808080"/>
                <w:sz w:val="20"/>
                <w:szCs w:val="20"/>
              </w:rPr>
              <w:t>e.g. fishing, forestry, tourism</w:t>
            </w:r>
          </w:p>
        </w:tc>
      </w:tr>
    </w:tbl>
    <w:p w14:paraId="26386C56" w14:textId="77777777" w:rsidR="007C6A38" w:rsidRDefault="001B7F77">
      <w:pPr>
        <w:pStyle w:val="Standard"/>
        <w:spacing w:before="240" w:after="120" w:line="240" w:lineRule="auto"/>
      </w:pPr>
      <w:r>
        <w:rPr>
          <w:rFonts w:ascii="Century Gothic" w:hAnsi="Century Gothic" w:cs="Calibri Light"/>
        </w:rPr>
        <w:t xml:space="preserve">How seasonal is human activity on the island? </w:t>
      </w:r>
      <w:r>
        <w:rPr>
          <w:rFonts w:ascii="Century Gothic" w:hAnsi="Century Gothic" w:cs="Calibri Light"/>
        </w:rPr>
        <w:br/>
      </w:r>
      <w:r>
        <w:rPr>
          <w:rFonts w:ascii="Century Gothic" w:hAnsi="Century Gothic" w:cs="Calibri Light"/>
          <w:color w:val="999999"/>
          <w:sz w:val="20"/>
          <w:szCs w:val="20"/>
        </w:rPr>
        <w:t>Give an estimate of the difference in population between high season and low season. Give the dates of the different tourism seasons throughout the year.</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7E7B861B"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5DA0D796"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72F97685"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63D4BA3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6744CDA4" w14:textId="77777777" w:rsidR="007C6A38" w:rsidRDefault="007C6A38">
      <w:pPr>
        <w:pStyle w:val="Standard"/>
        <w:spacing w:before="240" w:after="120" w:line="240" w:lineRule="auto"/>
        <w:rPr>
          <w:rFonts w:ascii="Century Gothic" w:hAnsi="Century Gothic" w:cs="Calibri Light"/>
          <w:i/>
        </w:rPr>
      </w:pPr>
    </w:p>
    <w:p w14:paraId="5591FA32" w14:textId="77777777" w:rsidR="007C6A38" w:rsidRDefault="001B7F77">
      <w:pPr>
        <w:pStyle w:val="Groteformuliertitel"/>
        <w:shd w:val="clear" w:color="auto" w:fill="33CCCC"/>
        <w:rPr>
          <w:rFonts w:hint="eastAsia"/>
        </w:rPr>
      </w:pPr>
      <w:r>
        <w:rPr>
          <w:rFonts w:ascii="Century Gothic" w:hAnsi="Century Gothic"/>
          <w:szCs w:val="22"/>
          <w:lang w:val="en-GB"/>
        </w:rPr>
        <w:t>Stakeholders involved</w:t>
      </w:r>
    </w:p>
    <w:p w14:paraId="5C384666" w14:textId="77777777" w:rsidR="007C6A38" w:rsidRDefault="001B7F77">
      <w:pPr>
        <w:pStyle w:val="1Vraag"/>
        <w:ind w:left="360" w:hanging="360"/>
      </w:pPr>
      <w:r>
        <w:rPr>
          <w:rFonts w:ascii="Century Gothic" w:hAnsi="Century Gothic"/>
          <w:lang w:val="en-GB"/>
        </w:rPr>
        <w:t>Please fill in the details of the single point of contact</w:t>
      </w:r>
    </w:p>
    <w:tbl>
      <w:tblPr>
        <w:tblW w:w="9015" w:type="dxa"/>
        <w:tblLayout w:type="fixed"/>
        <w:tblCellMar>
          <w:left w:w="10" w:type="dxa"/>
          <w:right w:w="10" w:type="dxa"/>
        </w:tblCellMar>
        <w:tblLook w:val="0000" w:firstRow="0" w:lastRow="0" w:firstColumn="0" w:lastColumn="0" w:noHBand="0" w:noVBand="0"/>
      </w:tblPr>
      <w:tblGrid>
        <w:gridCol w:w="2691"/>
        <w:gridCol w:w="6324"/>
      </w:tblGrid>
      <w:tr w:rsidR="007C6A38" w14:paraId="10E49279" w14:textId="77777777">
        <w:trPr>
          <w:trHeight w:val="384"/>
        </w:trPr>
        <w:tc>
          <w:tcPr>
            <w:tcW w:w="2691" w:type="dxa"/>
            <w:tcBorders>
              <w:right w:val="inset" w:sz="18" w:space="0" w:color="000000"/>
            </w:tcBorders>
            <w:tcMar>
              <w:top w:w="0" w:type="dxa"/>
              <w:left w:w="57" w:type="dxa"/>
              <w:bottom w:w="0" w:type="dxa"/>
              <w:right w:w="57" w:type="dxa"/>
            </w:tcMar>
            <w:vAlign w:val="center"/>
          </w:tcPr>
          <w:p w14:paraId="75F1A905"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rPr>
              <w:t>Organisation name</w:t>
            </w:r>
          </w:p>
        </w:tc>
        <w:tc>
          <w:tcPr>
            <w:tcW w:w="6323" w:type="dxa"/>
            <w:tcBorders>
              <w:top w:val="inset" w:sz="18" w:space="0" w:color="000000"/>
              <w:left w:val="inset" w:sz="18" w:space="0" w:color="000000"/>
              <w:bottom w:val="outset" w:sz="18" w:space="0" w:color="000000"/>
              <w:right w:val="outset" w:sz="18" w:space="0" w:color="000000"/>
            </w:tcBorders>
            <w:tcMar>
              <w:top w:w="0" w:type="dxa"/>
              <w:left w:w="57" w:type="dxa"/>
              <w:bottom w:w="0" w:type="dxa"/>
              <w:right w:w="57" w:type="dxa"/>
            </w:tcMar>
          </w:tcPr>
          <w:p w14:paraId="52EE0938" w14:textId="77777777" w:rsidR="007C6A38" w:rsidRDefault="001B7F77">
            <w:pPr>
              <w:pStyle w:val="Standard"/>
              <w:widowControl w:val="0"/>
              <w:tabs>
                <w:tab w:val="right" w:leader="dot" w:pos="9060"/>
              </w:tabs>
              <w:spacing w:line="260" w:lineRule="atLeast"/>
              <w:jc w:val="both"/>
              <w:textAlignment w:val="center"/>
            </w:pPr>
            <w:r>
              <w:rPr>
                <w:rFonts w:ascii="Century Gothic" w:hAnsi="Century Gothic" w:cs="Calibri Light"/>
                <w:color w:val="808080"/>
                <w:sz w:val="20"/>
                <w:szCs w:val="20"/>
              </w:rPr>
              <w:t>e.g. FOSS</w:t>
            </w:r>
          </w:p>
        </w:tc>
      </w:tr>
      <w:tr w:rsidR="007C6A38" w14:paraId="25AD6CE2" w14:textId="77777777">
        <w:trPr>
          <w:trHeight w:val="417"/>
        </w:trPr>
        <w:tc>
          <w:tcPr>
            <w:tcW w:w="2691" w:type="dxa"/>
            <w:tcBorders>
              <w:right w:val="inset" w:sz="18" w:space="0" w:color="000000"/>
            </w:tcBorders>
            <w:tcMar>
              <w:top w:w="0" w:type="dxa"/>
              <w:left w:w="57" w:type="dxa"/>
              <w:bottom w:w="0" w:type="dxa"/>
              <w:right w:w="57" w:type="dxa"/>
            </w:tcMar>
            <w:vAlign w:val="center"/>
          </w:tcPr>
          <w:p w14:paraId="2BD3D95D"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rPr>
              <w:t>Organisation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946A178"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szCs w:val="20"/>
              </w:rPr>
            </w:pPr>
          </w:p>
        </w:tc>
      </w:tr>
      <w:tr w:rsidR="007C6A38" w14:paraId="2CAE2759" w14:textId="77777777">
        <w:trPr>
          <w:trHeight w:val="417"/>
        </w:trPr>
        <w:tc>
          <w:tcPr>
            <w:tcW w:w="2691" w:type="dxa"/>
            <w:tcBorders>
              <w:right w:val="inset" w:sz="18" w:space="0" w:color="000000"/>
            </w:tcBorders>
            <w:tcMar>
              <w:top w:w="0" w:type="dxa"/>
              <w:left w:w="57" w:type="dxa"/>
              <w:bottom w:w="0" w:type="dxa"/>
              <w:right w:w="57" w:type="dxa"/>
            </w:tcMar>
            <w:vAlign w:val="center"/>
          </w:tcPr>
          <w:p w14:paraId="0936F059"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rPr>
              <w:t>Organisation type</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BAF3C6F" w14:textId="77777777" w:rsidR="007C6A38" w:rsidRDefault="001B7F77">
            <w:pPr>
              <w:pStyle w:val="Standard"/>
              <w:widowControl w:val="0"/>
              <w:tabs>
                <w:tab w:val="right" w:leader="dot" w:pos="9060"/>
              </w:tabs>
              <w:spacing w:line="260" w:lineRule="atLeast"/>
              <w:jc w:val="both"/>
              <w:textAlignment w:val="center"/>
            </w:pPr>
            <w:r>
              <w:rPr>
                <w:rFonts w:ascii="Century Gothic" w:hAnsi="Century Gothic" w:cs="Calibri Light"/>
                <w:color w:val="808080"/>
                <w:sz w:val="20"/>
                <w:szCs w:val="20"/>
              </w:rPr>
              <w:t>e.g. Research Center of Sustainable Energy (University of Atlantis)</w:t>
            </w:r>
          </w:p>
        </w:tc>
      </w:tr>
      <w:tr w:rsidR="007C6A38" w14:paraId="2C023B9C" w14:textId="77777777">
        <w:trPr>
          <w:trHeight w:val="417"/>
        </w:trPr>
        <w:tc>
          <w:tcPr>
            <w:tcW w:w="2691" w:type="dxa"/>
            <w:tcBorders>
              <w:right w:val="inset" w:sz="18" w:space="0" w:color="000000"/>
            </w:tcBorders>
            <w:tcMar>
              <w:top w:w="0" w:type="dxa"/>
              <w:left w:w="57" w:type="dxa"/>
              <w:bottom w:w="0" w:type="dxa"/>
              <w:right w:w="57" w:type="dxa"/>
            </w:tcMar>
            <w:vAlign w:val="center"/>
          </w:tcPr>
          <w:p w14:paraId="30283D93"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lastRenderedPageBreak/>
              <w:t>Full name of the contact person</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2CF0BBE"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szCs w:val="20"/>
              </w:rPr>
            </w:pPr>
          </w:p>
        </w:tc>
      </w:tr>
      <w:tr w:rsidR="007C6A38" w14:paraId="03CB70B3" w14:textId="77777777">
        <w:trPr>
          <w:trHeight w:val="417"/>
        </w:trPr>
        <w:tc>
          <w:tcPr>
            <w:tcW w:w="2691" w:type="dxa"/>
            <w:tcBorders>
              <w:right w:val="inset" w:sz="18" w:space="0" w:color="000000"/>
            </w:tcBorders>
            <w:tcMar>
              <w:top w:w="0" w:type="dxa"/>
              <w:left w:w="57" w:type="dxa"/>
              <w:bottom w:w="0" w:type="dxa"/>
              <w:right w:w="57" w:type="dxa"/>
            </w:tcMar>
            <w:vAlign w:val="center"/>
          </w:tcPr>
          <w:p w14:paraId="6CB5A35D"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Phone number</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0F4922DF"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szCs w:val="20"/>
              </w:rPr>
            </w:pPr>
          </w:p>
        </w:tc>
      </w:tr>
      <w:tr w:rsidR="007C6A38" w14:paraId="334EA8F4" w14:textId="77777777">
        <w:trPr>
          <w:trHeight w:val="417"/>
        </w:trPr>
        <w:tc>
          <w:tcPr>
            <w:tcW w:w="2691" w:type="dxa"/>
            <w:tcBorders>
              <w:right w:val="inset" w:sz="18" w:space="0" w:color="000000"/>
            </w:tcBorders>
            <w:tcMar>
              <w:top w:w="0" w:type="dxa"/>
              <w:left w:w="57" w:type="dxa"/>
              <w:bottom w:w="0" w:type="dxa"/>
              <w:right w:w="57" w:type="dxa"/>
            </w:tcMar>
            <w:vAlign w:val="center"/>
          </w:tcPr>
          <w:p w14:paraId="2EAF3289"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Email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2326B64"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szCs w:val="20"/>
              </w:rPr>
            </w:pPr>
          </w:p>
        </w:tc>
      </w:tr>
    </w:tbl>
    <w:p w14:paraId="6BB4795F" w14:textId="77777777" w:rsidR="007C6A38" w:rsidRDefault="007C6A38">
      <w:pPr>
        <w:pStyle w:val="Standard"/>
        <w:spacing w:before="240" w:after="120" w:line="240" w:lineRule="auto"/>
        <w:rPr>
          <w:rFonts w:ascii="Century Gothic" w:hAnsi="Century Gothic"/>
          <w:b/>
        </w:rPr>
      </w:pPr>
    </w:p>
    <w:p w14:paraId="05A11E76" w14:textId="77777777" w:rsidR="007C6A38" w:rsidRDefault="001B7F77">
      <w:pPr>
        <w:pStyle w:val="Standard"/>
        <w:spacing w:before="240" w:after="120" w:line="240" w:lineRule="auto"/>
      </w:pPr>
      <w:r>
        <w:rPr>
          <w:rFonts w:ascii="Century Gothic" w:hAnsi="Century Gothic"/>
          <w:b/>
        </w:rPr>
        <w:t>Please fill in the details of other stakeholder group members (if applicable)</w:t>
      </w:r>
    </w:p>
    <w:tbl>
      <w:tblPr>
        <w:tblW w:w="9015" w:type="dxa"/>
        <w:tblLayout w:type="fixed"/>
        <w:tblCellMar>
          <w:left w:w="10" w:type="dxa"/>
          <w:right w:w="10" w:type="dxa"/>
        </w:tblCellMar>
        <w:tblLook w:val="0000" w:firstRow="0" w:lastRow="0" w:firstColumn="0" w:lastColumn="0" w:noHBand="0" w:noVBand="0"/>
      </w:tblPr>
      <w:tblGrid>
        <w:gridCol w:w="2691"/>
        <w:gridCol w:w="6324"/>
      </w:tblGrid>
      <w:tr w:rsidR="007C6A38" w14:paraId="7BEF7BD7" w14:textId="77777777">
        <w:trPr>
          <w:trHeight w:val="384"/>
        </w:trPr>
        <w:tc>
          <w:tcPr>
            <w:tcW w:w="2691" w:type="dxa"/>
            <w:tcBorders>
              <w:right w:val="inset" w:sz="18" w:space="0" w:color="000000"/>
            </w:tcBorders>
            <w:tcMar>
              <w:top w:w="0" w:type="dxa"/>
              <w:left w:w="57" w:type="dxa"/>
              <w:bottom w:w="0" w:type="dxa"/>
              <w:right w:w="57" w:type="dxa"/>
            </w:tcMar>
            <w:vAlign w:val="center"/>
          </w:tcPr>
          <w:p w14:paraId="111A4C8B" w14:textId="77777777" w:rsidR="007C6A38" w:rsidRDefault="001B7F77">
            <w:pPr>
              <w:pStyle w:val="Standard"/>
              <w:tabs>
                <w:tab w:val="right" w:leader="dot" w:pos="9060"/>
              </w:tabs>
            </w:pPr>
            <w:r>
              <w:rPr>
                <w:rFonts w:ascii="Century Gothic" w:hAnsi="Century Gothic" w:cs="Calibri Light"/>
                <w:i/>
                <w:color w:val="000000"/>
                <w:lang w:val="nl-BE"/>
              </w:rPr>
              <w:t>Organisation name II</w:t>
            </w:r>
          </w:p>
        </w:tc>
        <w:tc>
          <w:tcPr>
            <w:tcW w:w="6323" w:type="dxa"/>
            <w:tcBorders>
              <w:top w:val="inset" w:sz="18" w:space="0" w:color="000000"/>
              <w:left w:val="inset" w:sz="18" w:space="0" w:color="000000"/>
              <w:bottom w:val="outset" w:sz="18" w:space="0" w:color="000000"/>
              <w:right w:val="outset" w:sz="18" w:space="0" w:color="000000"/>
            </w:tcBorders>
            <w:tcMar>
              <w:top w:w="0" w:type="dxa"/>
              <w:left w:w="57" w:type="dxa"/>
              <w:bottom w:w="0" w:type="dxa"/>
              <w:right w:w="57" w:type="dxa"/>
            </w:tcMar>
          </w:tcPr>
          <w:p w14:paraId="38F72266"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rPr>
            </w:pPr>
          </w:p>
        </w:tc>
      </w:tr>
      <w:tr w:rsidR="007C6A38" w14:paraId="5A00313C" w14:textId="77777777">
        <w:trPr>
          <w:trHeight w:val="384"/>
        </w:trPr>
        <w:tc>
          <w:tcPr>
            <w:tcW w:w="2691" w:type="dxa"/>
            <w:tcBorders>
              <w:right w:val="inset" w:sz="18" w:space="0" w:color="000000"/>
            </w:tcBorders>
            <w:tcMar>
              <w:top w:w="0" w:type="dxa"/>
              <w:left w:w="57" w:type="dxa"/>
              <w:bottom w:w="0" w:type="dxa"/>
              <w:right w:w="57" w:type="dxa"/>
            </w:tcMar>
            <w:vAlign w:val="center"/>
          </w:tcPr>
          <w:p w14:paraId="2D6EF0AD" w14:textId="77777777" w:rsidR="007C6A38" w:rsidRDefault="001B7F77">
            <w:pPr>
              <w:pStyle w:val="Standard"/>
              <w:tabs>
                <w:tab w:val="right" w:leader="dot" w:pos="9060"/>
              </w:tabs>
            </w:pPr>
            <w:r>
              <w:rPr>
                <w:rFonts w:ascii="Century Gothic" w:hAnsi="Century Gothic" w:cs="Calibri Light"/>
                <w:i/>
                <w:color w:val="000000"/>
                <w:lang w:val="nl-BE"/>
              </w:rPr>
              <w:t>Organisation type</w:t>
            </w:r>
          </w:p>
        </w:tc>
        <w:tc>
          <w:tcPr>
            <w:tcW w:w="6323" w:type="dxa"/>
            <w:tcBorders>
              <w:top w:val="inset" w:sz="18" w:space="0" w:color="000000"/>
              <w:left w:val="inset" w:sz="18" w:space="0" w:color="000000"/>
              <w:bottom w:val="outset" w:sz="18" w:space="0" w:color="000000"/>
              <w:right w:val="outset" w:sz="18" w:space="0" w:color="000000"/>
            </w:tcBorders>
            <w:tcMar>
              <w:top w:w="0" w:type="dxa"/>
              <w:left w:w="57" w:type="dxa"/>
              <w:bottom w:w="0" w:type="dxa"/>
              <w:right w:w="57" w:type="dxa"/>
            </w:tcMar>
          </w:tcPr>
          <w:p w14:paraId="1413E335"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rPr>
            </w:pPr>
          </w:p>
        </w:tc>
      </w:tr>
      <w:tr w:rsidR="007C6A38" w14:paraId="7F86C871" w14:textId="77777777">
        <w:trPr>
          <w:trHeight w:val="417"/>
        </w:trPr>
        <w:tc>
          <w:tcPr>
            <w:tcW w:w="2691" w:type="dxa"/>
            <w:tcBorders>
              <w:right w:val="inset" w:sz="18" w:space="0" w:color="000000"/>
            </w:tcBorders>
            <w:tcMar>
              <w:top w:w="0" w:type="dxa"/>
              <w:left w:w="57" w:type="dxa"/>
              <w:bottom w:w="0" w:type="dxa"/>
              <w:right w:w="57" w:type="dxa"/>
            </w:tcMar>
            <w:vAlign w:val="center"/>
          </w:tcPr>
          <w:p w14:paraId="546DA17D"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0CD91852"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74CDD9A6" w14:textId="77777777">
        <w:trPr>
          <w:trHeight w:val="417"/>
        </w:trPr>
        <w:tc>
          <w:tcPr>
            <w:tcW w:w="2691" w:type="dxa"/>
            <w:tcBorders>
              <w:right w:val="inset" w:sz="18" w:space="0" w:color="000000"/>
            </w:tcBorders>
            <w:tcMar>
              <w:top w:w="0" w:type="dxa"/>
              <w:left w:w="57" w:type="dxa"/>
              <w:bottom w:w="0" w:type="dxa"/>
              <w:right w:w="57" w:type="dxa"/>
            </w:tcMar>
            <w:vAlign w:val="center"/>
          </w:tcPr>
          <w:p w14:paraId="70C4A244"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Full name contact person</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4291F76D"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14E9E21D" w14:textId="77777777">
        <w:trPr>
          <w:trHeight w:val="417"/>
        </w:trPr>
        <w:tc>
          <w:tcPr>
            <w:tcW w:w="2691" w:type="dxa"/>
            <w:tcBorders>
              <w:right w:val="inset" w:sz="18" w:space="0" w:color="000000"/>
            </w:tcBorders>
            <w:tcMar>
              <w:top w:w="0" w:type="dxa"/>
              <w:left w:w="57" w:type="dxa"/>
              <w:bottom w:w="0" w:type="dxa"/>
              <w:right w:w="57" w:type="dxa"/>
            </w:tcMar>
            <w:vAlign w:val="center"/>
          </w:tcPr>
          <w:p w14:paraId="1823B955"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Phone number</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2D89A774"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49B37953" w14:textId="77777777">
        <w:trPr>
          <w:trHeight w:val="417"/>
        </w:trPr>
        <w:tc>
          <w:tcPr>
            <w:tcW w:w="2691" w:type="dxa"/>
            <w:tcBorders>
              <w:right w:val="inset" w:sz="18" w:space="0" w:color="000000"/>
            </w:tcBorders>
            <w:tcMar>
              <w:top w:w="0" w:type="dxa"/>
              <w:left w:w="57" w:type="dxa"/>
              <w:bottom w:w="0" w:type="dxa"/>
              <w:right w:w="57" w:type="dxa"/>
            </w:tcMar>
            <w:vAlign w:val="center"/>
          </w:tcPr>
          <w:p w14:paraId="6B942542"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Email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2D66540E"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0678BCB9" w14:textId="77777777">
        <w:trPr>
          <w:trHeight w:val="417"/>
        </w:trPr>
        <w:tc>
          <w:tcPr>
            <w:tcW w:w="2691" w:type="dxa"/>
            <w:tcBorders>
              <w:right w:val="inset" w:sz="18" w:space="0" w:color="000000"/>
            </w:tcBorders>
            <w:tcMar>
              <w:top w:w="0" w:type="dxa"/>
              <w:left w:w="57" w:type="dxa"/>
              <w:bottom w:w="0" w:type="dxa"/>
              <w:right w:w="57" w:type="dxa"/>
            </w:tcMar>
            <w:vAlign w:val="center"/>
          </w:tcPr>
          <w:p w14:paraId="05422FA3" w14:textId="77777777" w:rsidR="007C6A38" w:rsidRDefault="007C6A38">
            <w:pPr>
              <w:pStyle w:val="Standard"/>
              <w:widowControl w:val="0"/>
              <w:tabs>
                <w:tab w:val="right" w:pos="1826"/>
              </w:tabs>
              <w:spacing w:line="260" w:lineRule="atLeast"/>
              <w:textAlignment w:val="center"/>
              <w:rPr>
                <w:rFonts w:ascii="Century Gothic" w:hAnsi="Century Gothic" w:cs="Calibri Light"/>
                <w:i/>
                <w:color w:val="000000"/>
              </w:rPr>
            </w:pPr>
          </w:p>
        </w:tc>
        <w:tc>
          <w:tcPr>
            <w:tcW w:w="6323" w:type="dxa"/>
            <w:tcBorders>
              <w:top w:val="inset" w:sz="18" w:space="0" w:color="000000"/>
              <w:left w:val="inset" w:sz="18" w:space="0" w:color="000000"/>
              <w:bottom w:val="inset" w:sz="18" w:space="0" w:color="000000"/>
              <w:right w:val="inset" w:sz="18" w:space="0" w:color="000000"/>
            </w:tcBorders>
            <w:tcMar>
              <w:top w:w="0" w:type="dxa"/>
              <w:left w:w="57" w:type="dxa"/>
              <w:bottom w:w="0" w:type="dxa"/>
              <w:right w:w="57" w:type="dxa"/>
            </w:tcMar>
          </w:tcPr>
          <w:p w14:paraId="572A2275"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Light"/>
                <w:color w:val="808080"/>
                <w:sz w:val="20"/>
                <w:lang w:val="nl-BE"/>
              </w:rPr>
            </w:pPr>
          </w:p>
        </w:tc>
      </w:tr>
      <w:tr w:rsidR="007C6A38" w14:paraId="36B33A55" w14:textId="77777777">
        <w:trPr>
          <w:trHeight w:val="417"/>
        </w:trPr>
        <w:tc>
          <w:tcPr>
            <w:tcW w:w="2691" w:type="dxa"/>
            <w:tcBorders>
              <w:right w:val="inset" w:sz="18" w:space="0" w:color="000000"/>
            </w:tcBorders>
            <w:tcMar>
              <w:top w:w="0" w:type="dxa"/>
              <w:left w:w="57" w:type="dxa"/>
              <w:bottom w:w="0" w:type="dxa"/>
              <w:right w:w="57" w:type="dxa"/>
            </w:tcMar>
            <w:vAlign w:val="center"/>
          </w:tcPr>
          <w:p w14:paraId="60ECACFE"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name III</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2B5776B"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360B1781" w14:textId="77777777">
        <w:trPr>
          <w:trHeight w:val="417"/>
        </w:trPr>
        <w:tc>
          <w:tcPr>
            <w:tcW w:w="2691" w:type="dxa"/>
            <w:tcBorders>
              <w:right w:val="inset" w:sz="18" w:space="0" w:color="000000"/>
            </w:tcBorders>
            <w:tcMar>
              <w:top w:w="0" w:type="dxa"/>
              <w:left w:w="57" w:type="dxa"/>
              <w:bottom w:w="0" w:type="dxa"/>
              <w:right w:w="57" w:type="dxa"/>
            </w:tcMar>
            <w:vAlign w:val="center"/>
          </w:tcPr>
          <w:p w14:paraId="14D1AF77"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4B4520E0"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745FCCED" w14:textId="77777777">
        <w:trPr>
          <w:trHeight w:val="417"/>
        </w:trPr>
        <w:tc>
          <w:tcPr>
            <w:tcW w:w="2691" w:type="dxa"/>
            <w:tcBorders>
              <w:right w:val="inset" w:sz="18" w:space="0" w:color="000000"/>
            </w:tcBorders>
            <w:tcMar>
              <w:top w:w="0" w:type="dxa"/>
              <w:left w:w="57" w:type="dxa"/>
              <w:bottom w:w="0" w:type="dxa"/>
              <w:right w:w="57" w:type="dxa"/>
            </w:tcMar>
            <w:vAlign w:val="center"/>
          </w:tcPr>
          <w:p w14:paraId="62917971"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type</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01ECCC21"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7054623E" w14:textId="77777777">
        <w:trPr>
          <w:trHeight w:val="417"/>
        </w:trPr>
        <w:tc>
          <w:tcPr>
            <w:tcW w:w="2691" w:type="dxa"/>
            <w:tcBorders>
              <w:right w:val="inset" w:sz="18" w:space="0" w:color="000000"/>
            </w:tcBorders>
            <w:tcMar>
              <w:top w:w="0" w:type="dxa"/>
              <w:left w:w="57" w:type="dxa"/>
              <w:bottom w:w="0" w:type="dxa"/>
              <w:right w:w="57" w:type="dxa"/>
            </w:tcMar>
            <w:vAlign w:val="center"/>
          </w:tcPr>
          <w:p w14:paraId="1A45901F"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Full name contact person</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9B6AE94"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2F7C9ABA" w14:textId="77777777">
        <w:trPr>
          <w:trHeight w:val="417"/>
        </w:trPr>
        <w:tc>
          <w:tcPr>
            <w:tcW w:w="2691" w:type="dxa"/>
            <w:tcBorders>
              <w:right w:val="inset" w:sz="18" w:space="0" w:color="000000"/>
            </w:tcBorders>
            <w:tcMar>
              <w:top w:w="0" w:type="dxa"/>
              <w:left w:w="57" w:type="dxa"/>
              <w:bottom w:w="0" w:type="dxa"/>
              <w:right w:w="57" w:type="dxa"/>
            </w:tcMar>
            <w:vAlign w:val="center"/>
          </w:tcPr>
          <w:p w14:paraId="7049D5BD"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Phone number</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5B999F2E"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40322F7C" w14:textId="77777777">
        <w:trPr>
          <w:trHeight w:val="417"/>
        </w:trPr>
        <w:tc>
          <w:tcPr>
            <w:tcW w:w="2691" w:type="dxa"/>
            <w:tcBorders>
              <w:right w:val="inset" w:sz="18" w:space="0" w:color="000000"/>
            </w:tcBorders>
            <w:tcMar>
              <w:top w:w="0" w:type="dxa"/>
              <w:left w:w="57" w:type="dxa"/>
              <w:bottom w:w="0" w:type="dxa"/>
              <w:right w:w="57" w:type="dxa"/>
            </w:tcMar>
            <w:vAlign w:val="center"/>
          </w:tcPr>
          <w:p w14:paraId="5A48A471"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Email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2FD958D8"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2DBB72EA" w14:textId="77777777">
        <w:trPr>
          <w:trHeight w:val="417"/>
        </w:trPr>
        <w:tc>
          <w:tcPr>
            <w:tcW w:w="2691" w:type="dxa"/>
            <w:tcBorders>
              <w:right w:val="inset" w:sz="18" w:space="0" w:color="000000"/>
            </w:tcBorders>
            <w:tcMar>
              <w:top w:w="0" w:type="dxa"/>
              <w:left w:w="57" w:type="dxa"/>
              <w:bottom w:w="0" w:type="dxa"/>
              <w:right w:w="57" w:type="dxa"/>
            </w:tcMar>
            <w:vAlign w:val="center"/>
          </w:tcPr>
          <w:p w14:paraId="605479CB" w14:textId="77777777" w:rsidR="007C6A38" w:rsidRDefault="007C6A38">
            <w:pPr>
              <w:pStyle w:val="Standard"/>
              <w:widowControl w:val="0"/>
              <w:tabs>
                <w:tab w:val="right" w:pos="1826"/>
              </w:tabs>
              <w:spacing w:line="260" w:lineRule="atLeast"/>
              <w:textAlignment w:val="center"/>
              <w:rPr>
                <w:rFonts w:ascii="Century Gothic" w:hAnsi="Century Gothic" w:cs="Calibri Light"/>
                <w:i/>
                <w:color w:val="000000"/>
              </w:rPr>
            </w:pPr>
          </w:p>
        </w:tc>
        <w:tc>
          <w:tcPr>
            <w:tcW w:w="6323" w:type="dxa"/>
            <w:tcBorders>
              <w:top w:val="inset" w:sz="18" w:space="0" w:color="000000"/>
              <w:left w:val="inset" w:sz="18" w:space="0" w:color="000000"/>
              <w:bottom w:val="inset" w:sz="18" w:space="0" w:color="000000"/>
              <w:right w:val="inset" w:sz="18" w:space="0" w:color="000000"/>
            </w:tcBorders>
            <w:tcMar>
              <w:top w:w="0" w:type="dxa"/>
              <w:left w:w="57" w:type="dxa"/>
              <w:bottom w:w="0" w:type="dxa"/>
              <w:right w:w="57" w:type="dxa"/>
            </w:tcMar>
          </w:tcPr>
          <w:p w14:paraId="23D1411B"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Light"/>
                <w:color w:val="808080"/>
                <w:sz w:val="20"/>
                <w:lang w:val="nl-BE"/>
              </w:rPr>
            </w:pPr>
          </w:p>
        </w:tc>
      </w:tr>
      <w:tr w:rsidR="007C6A38" w14:paraId="7B20AE42" w14:textId="77777777">
        <w:trPr>
          <w:trHeight w:val="417"/>
        </w:trPr>
        <w:tc>
          <w:tcPr>
            <w:tcW w:w="2691" w:type="dxa"/>
            <w:tcBorders>
              <w:right w:val="inset" w:sz="18" w:space="0" w:color="000000"/>
            </w:tcBorders>
            <w:tcMar>
              <w:top w:w="0" w:type="dxa"/>
              <w:left w:w="57" w:type="dxa"/>
              <w:bottom w:w="0" w:type="dxa"/>
              <w:right w:w="57" w:type="dxa"/>
            </w:tcMar>
            <w:vAlign w:val="center"/>
          </w:tcPr>
          <w:p w14:paraId="0B344723"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name IV</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6F99D22B"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0B11BDAD" w14:textId="77777777">
        <w:trPr>
          <w:trHeight w:val="417"/>
        </w:trPr>
        <w:tc>
          <w:tcPr>
            <w:tcW w:w="2691" w:type="dxa"/>
            <w:tcBorders>
              <w:right w:val="inset" w:sz="18" w:space="0" w:color="000000"/>
            </w:tcBorders>
            <w:tcMar>
              <w:top w:w="0" w:type="dxa"/>
              <w:left w:w="57" w:type="dxa"/>
              <w:bottom w:w="0" w:type="dxa"/>
              <w:right w:w="57" w:type="dxa"/>
            </w:tcMar>
            <w:vAlign w:val="center"/>
          </w:tcPr>
          <w:p w14:paraId="2FCA16E2"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type</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6DCAE25"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718E24DB" w14:textId="77777777">
        <w:trPr>
          <w:trHeight w:val="417"/>
        </w:trPr>
        <w:tc>
          <w:tcPr>
            <w:tcW w:w="2691" w:type="dxa"/>
            <w:tcBorders>
              <w:right w:val="inset" w:sz="18" w:space="0" w:color="000000"/>
            </w:tcBorders>
            <w:tcMar>
              <w:top w:w="0" w:type="dxa"/>
              <w:left w:w="57" w:type="dxa"/>
              <w:bottom w:w="0" w:type="dxa"/>
              <w:right w:w="57" w:type="dxa"/>
            </w:tcMar>
            <w:vAlign w:val="center"/>
          </w:tcPr>
          <w:p w14:paraId="42A64F9E"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01493BF7"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5BD96B25" w14:textId="77777777">
        <w:trPr>
          <w:trHeight w:val="417"/>
        </w:trPr>
        <w:tc>
          <w:tcPr>
            <w:tcW w:w="2691" w:type="dxa"/>
            <w:tcBorders>
              <w:right w:val="inset" w:sz="18" w:space="0" w:color="000000"/>
            </w:tcBorders>
            <w:tcMar>
              <w:top w:w="0" w:type="dxa"/>
              <w:left w:w="57" w:type="dxa"/>
              <w:bottom w:w="0" w:type="dxa"/>
              <w:right w:w="57" w:type="dxa"/>
            </w:tcMar>
            <w:vAlign w:val="center"/>
          </w:tcPr>
          <w:p w14:paraId="7528D340"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Full name contact person</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3A3D46FF"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2FE12FAC" w14:textId="77777777">
        <w:trPr>
          <w:trHeight w:val="417"/>
        </w:trPr>
        <w:tc>
          <w:tcPr>
            <w:tcW w:w="2691" w:type="dxa"/>
            <w:tcBorders>
              <w:right w:val="inset" w:sz="18" w:space="0" w:color="000000"/>
            </w:tcBorders>
            <w:tcMar>
              <w:top w:w="0" w:type="dxa"/>
              <w:left w:w="57" w:type="dxa"/>
              <w:bottom w:w="0" w:type="dxa"/>
              <w:right w:w="57" w:type="dxa"/>
            </w:tcMar>
            <w:vAlign w:val="center"/>
          </w:tcPr>
          <w:p w14:paraId="3EF0415C"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Phone number</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220834E0"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3D4BDA4F" w14:textId="77777777">
        <w:trPr>
          <w:trHeight w:val="417"/>
        </w:trPr>
        <w:tc>
          <w:tcPr>
            <w:tcW w:w="2691" w:type="dxa"/>
            <w:tcBorders>
              <w:right w:val="inset" w:sz="18" w:space="0" w:color="000000"/>
            </w:tcBorders>
            <w:tcMar>
              <w:top w:w="0" w:type="dxa"/>
              <w:left w:w="57" w:type="dxa"/>
              <w:bottom w:w="0" w:type="dxa"/>
              <w:right w:w="57" w:type="dxa"/>
            </w:tcMar>
            <w:vAlign w:val="center"/>
          </w:tcPr>
          <w:p w14:paraId="6CEE9919"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Email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8743617"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7BA37396" w14:textId="77777777">
        <w:trPr>
          <w:trHeight w:val="417"/>
        </w:trPr>
        <w:tc>
          <w:tcPr>
            <w:tcW w:w="2691" w:type="dxa"/>
            <w:tcBorders>
              <w:right w:val="inset" w:sz="18" w:space="0" w:color="000000"/>
            </w:tcBorders>
            <w:tcMar>
              <w:top w:w="0" w:type="dxa"/>
              <w:left w:w="57" w:type="dxa"/>
              <w:bottom w:w="0" w:type="dxa"/>
              <w:right w:w="57" w:type="dxa"/>
            </w:tcMar>
            <w:vAlign w:val="center"/>
          </w:tcPr>
          <w:p w14:paraId="2202ED41" w14:textId="77777777" w:rsidR="007C6A38" w:rsidRDefault="007C6A38">
            <w:pPr>
              <w:pStyle w:val="Standard"/>
              <w:widowControl w:val="0"/>
              <w:tabs>
                <w:tab w:val="right" w:pos="1826"/>
              </w:tabs>
              <w:spacing w:line="260" w:lineRule="atLeast"/>
              <w:textAlignment w:val="center"/>
              <w:rPr>
                <w:rFonts w:ascii="Century Gothic" w:hAnsi="Century Gothic" w:cs="Calibri Light"/>
                <w:i/>
                <w:color w:val="000000"/>
              </w:rPr>
            </w:pPr>
          </w:p>
        </w:tc>
        <w:tc>
          <w:tcPr>
            <w:tcW w:w="6323" w:type="dxa"/>
            <w:tcBorders>
              <w:top w:val="inset" w:sz="18" w:space="0" w:color="000000"/>
              <w:left w:val="inset" w:sz="18" w:space="0" w:color="000000"/>
              <w:bottom w:val="inset" w:sz="18" w:space="0" w:color="000000"/>
              <w:right w:val="inset" w:sz="18" w:space="0" w:color="000000"/>
            </w:tcBorders>
            <w:tcMar>
              <w:top w:w="0" w:type="dxa"/>
              <w:left w:w="57" w:type="dxa"/>
              <w:bottom w:w="0" w:type="dxa"/>
              <w:right w:w="57" w:type="dxa"/>
            </w:tcMar>
          </w:tcPr>
          <w:p w14:paraId="6554A74F"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Light"/>
                <w:color w:val="808080"/>
                <w:sz w:val="20"/>
                <w:lang w:val="nl-BE"/>
              </w:rPr>
            </w:pPr>
          </w:p>
        </w:tc>
      </w:tr>
      <w:tr w:rsidR="007C6A38" w14:paraId="6D534640" w14:textId="77777777">
        <w:trPr>
          <w:trHeight w:val="417"/>
        </w:trPr>
        <w:tc>
          <w:tcPr>
            <w:tcW w:w="2691" w:type="dxa"/>
            <w:tcBorders>
              <w:right w:val="inset" w:sz="18" w:space="0" w:color="000000"/>
            </w:tcBorders>
            <w:tcMar>
              <w:top w:w="0" w:type="dxa"/>
              <w:left w:w="57" w:type="dxa"/>
              <w:bottom w:w="0" w:type="dxa"/>
              <w:right w:w="57" w:type="dxa"/>
            </w:tcMar>
            <w:vAlign w:val="center"/>
          </w:tcPr>
          <w:p w14:paraId="4896454A"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name V</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47ED1534"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5B81C18B" w14:textId="77777777">
        <w:trPr>
          <w:trHeight w:val="417"/>
        </w:trPr>
        <w:tc>
          <w:tcPr>
            <w:tcW w:w="2691" w:type="dxa"/>
            <w:tcBorders>
              <w:right w:val="inset" w:sz="18" w:space="0" w:color="000000"/>
            </w:tcBorders>
            <w:tcMar>
              <w:top w:w="0" w:type="dxa"/>
              <w:left w:w="57" w:type="dxa"/>
              <w:bottom w:w="0" w:type="dxa"/>
              <w:right w:w="57" w:type="dxa"/>
            </w:tcMar>
            <w:vAlign w:val="center"/>
          </w:tcPr>
          <w:p w14:paraId="2EBB07B4"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type</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58234102"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23F5DFF6" w14:textId="77777777">
        <w:trPr>
          <w:trHeight w:val="417"/>
        </w:trPr>
        <w:tc>
          <w:tcPr>
            <w:tcW w:w="2691" w:type="dxa"/>
            <w:tcBorders>
              <w:right w:val="inset" w:sz="18" w:space="0" w:color="000000"/>
            </w:tcBorders>
            <w:tcMar>
              <w:top w:w="0" w:type="dxa"/>
              <w:left w:w="57" w:type="dxa"/>
              <w:bottom w:w="0" w:type="dxa"/>
              <w:right w:w="57" w:type="dxa"/>
            </w:tcMar>
            <w:vAlign w:val="center"/>
          </w:tcPr>
          <w:p w14:paraId="1BEAC6D8" w14:textId="77777777" w:rsidR="007C6A38" w:rsidRDefault="001B7F77">
            <w:pPr>
              <w:pStyle w:val="Standard"/>
              <w:widowControl w:val="0"/>
              <w:tabs>
                <w:tab w:val="right" w:leader="dot" w:pos="9060"/>
              </w:tabs>
              <w:spacing w:line="260" w:lineRule="atLeast"/>
              <w:textAlignment w:val="center"/>
            </w:pPr>
            <w:r>
              <w:rPr>
                <w:rFonts w:ascii="Century Gothic" w:hAnsi="Century Gothic" w:cs="Calibri Light"/>
                <w:i/>
                <w:color w:val="000000"/>
                <w:lang w:val="nl-BE"/>
              </w:rPr>
              <w:t>Organisation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8DAFBAD"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3589AD3D" w14:textId="77777777">
        <w:trPr>
          <w:trHeight w:val="417"/>
        </w:trPr>
        <w:tc>
          <w:tcPr>
            <w:tcW w:w="2691" w:type="dxa"/>
            <w:tcBorders>
              <w:right w:val="inset" w:sz="18" w:space="0" w:color="000000"/>
            </w:tcBorders>
            <w:tcMar>
              <w:top w:w="0" w:type="dxa"/>
              <w:left w:w="57" w:type="dxa"/>
              <w:bottom w:w="0" w:type="dxa"/>
              <w:right w:w="57" w:type="dxa"/>
            </w:tcMar>
            <w:vAlign w:val="center"/>
          </w:tcPr>
          <w:p w14:paraId="2A9D981E"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Full name contact person</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AE16FC4"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59F22D92" w14:textId="77777777">
        <w:trPr>
          <w:trHeight w:val="417"/>
        </w:trPr>
        <w:tc>
          <w:tcPr>
            <w:tcW w:w="2691" w:type="dxa"/>
            <w:tcBorders>
              <w:right w:val="inset" w:sz="18" w:space="0" w:color="000000"/>
            </w:tcBorders>
            <w:tcMar>
              <w:top w:w="0" w:type="dxa"/>
              <w:left w:w="57" w:type="dxa"/>
              <w:bottom w:w="0" w:type="dxa"/>
              <w:right w:w="57" w:type="dxa"/>
            </w:tcMar>
            <w:vAlign w:val="center"/>
          </w:tcPr>
          <w:p w14:paraId="7DC7BA86"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Phone number</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724B9DD0"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r w:rsidR="007C6A38" w14:paraId="3055B9DB" w14:textId="77777777">
        <w:trPr>
          <w:trHeight w:val="417"/>
        </w:trPr>
        <w:tc>
          <w:tcPr>
            <w:tcW w:w="2691" w:type="dxa"/>
            <w:tcBorders>
              <w:right w:val="inset" w:sz="18" w:space="0" w:color="000000"/>
            </w:tcBorders>
            <w:tcMar>
              <w:top w:w="0" w:type="dxa"/>
              <w:left w:w="57" w:type="dxa"/>
              <w:bottom w:w="0" w:type="dxa"/>
              <w:right w:w="57" w:type="dxa"/>
            </w:tcMar>
            <w:vAlign w:val="center"/>
          </w:tcPr>
          <w:p w14:paraId="3ACB215E" w14:textId="77777777" w:rsidR="007C6A38" w:rsidRDefault="001B7F77">
            <w:pPr>
              <w:pStyle w:val="Standard"/>
              <w:widowControl w:val="0"/>
              <w:tabs>
                <w:tab w:val="right" w:pos="1826"/>
              </w:tabs>
              <w:spacing w:line="260" w:lineRule="atLeast"/>
              <w:textAlignment w:val="center"/>
            </w:pPr>
            <w:r>
              <w:rPr>
                <w:rFonts w:ascii="Century Gothic" w:hAnsi="Century Gothic" w:cs="Calibri Light"/>
                <w:i/>
                <w:color w:val="000000"/>
              </w:rPr>
              <w:t>Email address</w:t>
            </w:r>
          </w:p>
        </w:tc>
        <w:tc>
          <w:tcPr>
            <w:tcW w:w="6323" w:type="dxa"/>
            <w:tcBorders>
              <w:top w:val="inset" w:sz="18" w:space="0" w:color="000000"/>
              <w:left w:val="inset" w:sz="18" w:space="0" w:color="000000"/>
              <w:bottom w:val="inset" w:sz="18" w:space="0" w:color="000000"/>
              <w:right w:val="outset" w:sz="18" w:space="0" w:color="000000"/>
            </w:tcBorders>
            <w:tcMar>
              <w:top w:w="0" w:type="dxa"/>
              <w:left w:w="57" w:type="dxa"/>
              <w:bottom w:w="0" w:type="dxa"/>
              <w:right w:w="57" w:type="dxa"/>
            </w:tcMar>
          </w:tcPr>
          <w:p w14:paraId="1DCBD922" w14:textId="77777777" w:rsidR="007C6A38" w:rsidRDefault="007C6A38">
            <w:pPr>
              <w:pStyle w:val="Standard"/>
              <w:widowControl w:val="0"/>
              <w:tabs>
                <w:tab w:val="right" w:leader="dot" w:pos="9060"/>
              </w:tabs>
              <w:spacing w:line="260" w:lineRule="atLeast"/>
              <w:jc w:val="both"/>
              <w:textAlignment w:val="center"/>
              <w:rPr>
                <w:rFonts w:ascii="Century Gothic" w:hAnsi="Century Gothic" w:cs="Calibri Light"/>
                <w:color w:val="808080"/>
                <w:sz w:val="20"/>
                <w:lang w:val="nl-BE"/>
              </w:rPr>
            </w:pPr>
          </w:p>
        </w:tc>
      </w:tr>
    </w:tbl>
    <w:p w14:paraId="63C7CB7E" w14:textId="77777777" w:rsidR="007C6A38" w:rsidRDefault="007C6A38">
      <w:pPr>
        <w:pStyle w:val="1Vraag"/>
        <w:rPr>
          <w:rFonts w:ascii="Century Gothic" w:hAnsi="Century Gothic"/>
          <w:lang w:val="en-GB"/>
        </w:rPr>
      </w:pPr>
    </w:p>
    <w:p w14:paraId="02D67ED0" w14:textId="77777777" w:rsidR="007C6A38" w:rsidRDefault="007C6A38">
      <w:pPr>
        <w:pStyle w:val="Standard"/>
        <w:spacing w:before="240" w:after="120" w:line="240" w:lineRule="auto"/>
        <w:rPr>
          <w:rFonts w:ascii="Century Gothic" w:hAnsi="Century Gothic"/>
          <w:b/>
        </w:rPr>
      </w:pPr>
    </w:p>
    <w:p w14:paraId="79CBA376" w14:textId="77777777" w:rsidR="007C6A38" w:rsidRDefault="001B7F77">
      <w:pPr>
        <w:pStyle w:val="Standard"/>
        <w:spacing w:before="240" w:after="120" w:line="240" w:lineRule="auto"/>
      </w:pPr>
      <w:r>
        <w:rPr>
          <w:rFonts w:ascii="Century Gothic" w:hAnsi="Century Gothic"/>
          <w:b/>
        </w:rPr>
        <w:t>Please explain in which way each of the organizations in the stakeholder group is active on the island.</w:t>
      </w:r>
    </w:p>
    <w:p w14:paraId="144AE507"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Describe their involvement in the clean energy transition on the island. How many people do they involve/reach? How do they work together? Try to be brief and structure your text, e.g., with bullet points.</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0D8528D6"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1840EB07"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6703C879"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487C638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78EBDA1D"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172EC943"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3C3E740B"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0B1B9561"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0A7C7FFB"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42F6A09D"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88E260F"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65466499"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6056FD8A" w14:textId="77777777" w:rsidR="007C6A38" w:rsidRDefault="007C6A38">
      <w:pPr>
        <w:pStyle w:val="Standard"/>
        <w:tabs>
          <w:tab w:val="left" w:pos="1392"/>
        </w:tabs>
        <w:rPr>
          <w:rFonts w:ascii="Century Gothic" w:hAnsi="Century Gothic"/>
        </w:rPr>
      </w:pPr>
    </w:p>
    <w:p w14:paraId="04498D26" w14:textId="77777777" w:rsidR="007C6A38" w:rsidRDefault="001B7F77">
      <w:pPr>
        <w:pStyle w:val="Groteformuliertitel"/>
        <w:shd w:val="clear" w:color="auto" w:fill="33CCCC"/>
        <w:rPr>
          <w:rFonts w:hint="eastAsia"/>
        </w:rPr>
      </w:pPr>
      <w:r>
        <w:rPr>
          <w:rFonts w:ascii="Century Gothic" w:hAnsi="Century Gothic"/>
          <w:szCs w:val="22"/>
          <w:lang w:val="en-GB"/>
        </w:rPr>
        <w:t>Island community assets</w:t>
      </w:r>
    </w:p>
    <w:p w14:paraId="14B8A181" w14:textId="77777777" w:rsidR="007C6A38" w:rsidRDefault="001B7F77">
      <w:pPr>
        <w:pStyle w:val="Standard"/>
        <w:spacing w:before="240" w:after="120" w:line="240" w:lineRule="auto"/>
      </w:pPr>
      <w:r>
        <w:rPr>
          <w:rFonts w:ascii="Century Gothic" w:hAnsi="Century Gothic"/>
          <w:b/>
        </w:rPr>
        <w:t>Please name and describe some past experiences with citizen engagement on the island.</w:t>
      </w:r>
    </w:p>
    <w:p w14:paraId="0A189C45"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Please include the activities of grassroot movements, civil society organisations. indicate the geographical scope of these activities (one city/town/island or several).</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5C9A0BB9"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6D2FC4B3"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26A37A83"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1CC0AC6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0DBBD35"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689FADC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43A7F92E"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18F68062"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24FC2278" w14:textId="77777777" w:rsidR="00F10A05" w:rsidRPr="00F10A05" w:rsidRDefault="00F10A05" w:rsidP="00F10A05">
      <w:pPr>
        <w:pStyle w:val="Standard"/>
        <w:tabs>
          <w:tab w:val="left" w:pos="1392"/>
        </w:tabs>
        <w:rPr>
          <w:rFonts w:ascii="Century Gothic" w:hAnsi="Century Gothic"/>
        </w:rPr>
      </w:pPr>
    </w:p>
    <w:p w14:paraId="1E0F41CA" w14:textId="77777777" w:rsidR="007C6A38" w:rsidRDefault="001B7F77">
      <w:pPr>
        <w:pStyle w:val="Standard"/>
        <w:spacing w:before="240" w:after="120" w:line="240" w:lineRule="auto"/>
      </w:pPr>
      <w:r>
        <w:rPr>
          <w:rFonts w:ascii="Century Gothic" w:hAnsi="Century Gothic" w:cs="Calibri"/>
          <w:b/>
        </w:rPr>
        <w:t>Please describe the current status of energy communities on the island</w:t>
      </w:r>
    </w:p>
    <w:p w14:paraId="4A5BA153"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20"/>
        </w:rPr>
        <w:t>Are there any energy communities (e.g. cooperatives) on the island? If so, how long have they existed? What percentage of the population do they reach/involve? What projects have they developed?</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5899EBE1"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3848B6C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6E05E2C3"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23FAF7E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133A4271"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72D93E5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3360449D"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3D1395A2"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0F350FEF" w14:textId="77777777" w:rsidR="007C6A38" w:rsidRDefault="007C6A38">
      <w:pPr>
        <w:pStyle w:val="Standard"/>
        <w:spacing w:before="240" w:after="120" w:line="240" w:lineRule="auto"/>
        <w:rPr>
          <w:rFonts w:ascii="Century Gothic" w:hAnsi="Century Gothic" w:cs="Calibri"/>
          <w:color w:val="808080"/>
          <w:sz w:val="20"/>
          <w:szCs w:val="16"/>
        </w:rPr>
      </w:pPr>
    </w:p>
    <w:p w14:paraId="01B0EF96" w14:textId="77777777" w:rsidR="007C6A38" w:rsidRDefault="007C6A38">
      <w:pPr>
        <w:pStyle w:val="Standard"/>
        <w:spacing w:before="240" w:after="120" w:line="240" w:lineRule="auto"/>
        <w:rPr>
          <w:rFonts w:ascii="Century Gothic" w:hAnsi="Century Gothic" w:cs="Calibri"/>
          <w:color w:val="808080"/>
          <w:sz w:val="20"/>
          <w:szCs w:val="16"/>
        </w:rPr>
      </w:pPr>
    </w:p>
    <w:p w14:paraId="7BE403F6" w14:textId="77777777" w:rsidR="007C6A38" w:rsidRDefault="007C6A38">
      <w:pPr>
        <w:pStyle w:val="Standard"/>
        <w:spacing w:before="240" w:after="120" w:line="240" w:lineRule="auto"/>
        <w:rPr>
          <w:rFonts w:ascii="Century Gothic" w:hAnsi="Century Gothic" w:cs="Calibri"/>
          <w:color w:val="808080"/>
          <w:sz w:val="20"/>
          <w:szCs w:val="16"/>
        </w:rPr>
      </w:pPr>
    </w:p>
    <w:p w14:paraId="7578F698" w14:textId="77777777" w:rsidR="007C6A38" w:rsidRDefault="001B7F77">
      <w:pPr>
        <w:pStyle w:val="Groteformuliertitel"/>
        <w:shd w:val="clear" w:color="auto" w:fill="33CCCC"/>
        <w:rPr>
          <w:rFonts w:hint="eastAsia"/>
        </w:rPr>
      </w:pPr>
      <w:r>
        <w:rPr>
          <w:rFonts w:ascii="Century Gothic" w:hAnsi="Century Gothic"/>
          <w:szCs w:val="22"/>
          <w:lang w:val="en-GB"/>
        </w:rPr>
        <w:t>Climate action track record</w:t>
      </w:r>
    </w:p>
    <w:p w14:paraId="3C990A4C" w14:textId="77777777" w:rsidR="007C6A38" w:rsidRDefault="001B7F77">
      <w:pPr>
        <w:pStyle w:val="Standard"/>
        <w:spacing w:before="240" w:after="120" w:line="240" w:lineRule="auto"/>
      </w:pPr>
      <w:r>
        <w:rPr>
          <w:rFonts w:ascii="Century Gothic" w:hAnsi="Century Gothic"/>
          <w:b/>
        </w:rPr>
        <w:t>What is the overall status of climate action on the island?</w:t>
      </w:r>
    </w:p>
    <w:p w14:paraId="562CE0CC"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Has there been any action on climate change in the past? If so, what? Has a climate action plan been written? What is the level of interest in climate action on the island? What is the public opinion on the clean energy transition? Are there strong driving forces or opposition?</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56C85733"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12B8CE20"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700D2539"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5EC6147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6DF6CD41"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4359FAC9"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4AAB3424" w14:textId="77777777" w:rsidR="00F10A05" w:rsidRPr="00F10A05" w:rsidRDefault="00F10A05" w:rsidP="00F10A05">
      <w:pPr>
        <w:pStyle w:val="Standard"/>
        <w:tabs>
          <w:tab w:val="left" w:pos="1392"/>
        </w:tabs>
        <w:rPr>
          <w:rFonts w:ascii="Century Gothic" w:hAnsi="Century Gothic"/>
        </w:rPr>
      </w:pPr>
    </w:p>
    <w:p w14:paraId="302D2775" w14:textId="77777777" w:rsidR="007C6A38" w:rsidRDefault="001B7F77">
      <w:pPr>
        <w:pStyle w:val="Standard"/>
        <w:spacing w:before="240" w:after="120" w:line="240" w:lineRule="auto"/>
      </w:pPr>
      <w:r>
        <w:rPr>
          <w:rFonts w:ascii="Century Gothic" w:hAnsi="Century Gothic"/>
          <w:b/>
        </w:rPr>
        <w:t>Does your island have a clear vision on the clean energy transition yet?</w:t>
      </w:r>
    </w:p>
    <w:tbl>
      <w:tblPr>
        <w:tblW w:w="8918" w:type="dxa"/>
        <w:tblLook w:val="04A0" w:firstRow="1" w:lastRow="0" w:firstColumn="1" w:lastColumn="0" w:noHBand="0" w:noVBand="1"/>
      </w:tblPr>
      <w:tblGrid>
        <w:gridCol w:w="4253"/>
        <w:gridCol w:w="4665"/>
      </w:tblGrid>
      <w:tr w:rsidR="00F10A05" w:rsidRPr="00F47B5E" w14:paraId="262A0598" w14:textId="77777777" w:rsidTr="00F10A05">
        <w:trPr>
          <w:trHeight w:val="361"/>
        </w:trPr>
        <w:tc>
          <w:tcPr>
            <w:tcW w:w="4253" w:type="dxa"/>
            <w:vAlign w:val="center"/>
            <w:hideMark/>
          </w:tcPr>
          <w:p w14:paraId="61D22B0B" w14:textId="77777777" w:rsidR="00F10A05" w:rsidRPr="00F47B5E" w:rsidRDefault="00F10A05" w:rsidP="00781BED">
            <w:pPr>
              <w:ind w:left="709"/>
              <w:rPr>
                <w:rFonts w:ascii="Century Gothic" w:hAnsi="Century Gothic"/>
              </w:rPr>
            </w:pPr>
            <w:r w:rsidRPr="00F47B5E">
              <w:rPr>
                <w:rFonts w:ascii="Century Gothic" w:hAnsi="Century Gothic"/>
                <w:vertAlign w:val="subscript"/>
              </w:rPr>
              <w:fldChar w:fldCharType="begin">
                <w:ffData>
                  <w:name w:val=""/>
                  <w:enabled/>
                  <w:calcOnExit w:val="0"/>
                  <w:checkBox>
                    <w:sizeAuto/>
                    <w:default w:val="0"/>
                  </w:checkBox>
                </w:ffData>
              </w:fldChar>
            </w:r>
            <w:r w:rsidRPr="00F47B5E">
              <w:rPr>
                <w:rFonts w:ascii="Century Gothic" w:hAnsi="Century Gothic"/>
                <w:vertAlign w:val="subscript"/>
              </w:rPr>
              <w:instrText xml:space="preserve"> FORMCHECKBOX </w:instrText>
            </w:r>
            <w:r>
              <w:rPr>
                <w:rFonts w:ascii="Century Gothic" w:hAnsi="Century Gothic"/>
                <w:vertAlign w:val="subscript"/>
              </w:rPr>
            </w:r>
            <w:r>
              <w:rPr>
                <w:rFonts w:ascii="Century Gothic" w:hAnsi="Century Gothic"/>
                <w:vertAlign w:val="subscript"/>
              </w:rPr>
              <w:fldChar w:fldCharType="separate"/>
            </w:r>
            <w:r w:rsidRPr="00F47B5E">
              <w:rPr>
                <w:rFonts w:ascii="Century Gothic" w:hAnsi="Century Gothic"/>
                <w:vertAlign w:val="subscript"/>
              </w:rPr>
              <w:fldChar w:fldCharType="end"/>
            </w:r>
            <w:r w:rsidRPr="00F47B5E">
              <w:rPr>
                <w:rFonts w:ascii="Century Gothic" w:hAnsi="Century Gothic"/>
                <w:vertAlign w:val="subscript"/>
              </w:rPr>
              <w:t xml:space="preserve"> </w:t>
            </w:r>
            <w:r w:rsidRPr="00F47B5E">
              <w:rPr>
                <w:rFonts w:ascii="Century Gothic" w:hAnsi="Century Gothic"/>
              </w:rPr>
              <w:t>yes</w:t>
            </w:r>
          </w:p>
        </w:tc>
        <w:tc>
          <w:tcPr>
            <w:tcW w:w="4665" w:type="dxa"/>
            <w:vAlign w:val="center"/>
            <w:hideMark/>
          </w:tcPr>
          <w:p w14:paraId="56CA3397" w14:textId="046E6151" w:rsidR="00F10A05" w:rsidRPr="00F47B5E" w:rsidRDefault="00F10A05" w:rsidP="00781BED">
            <w:pPr>
              <w:rPr>
                <w:rFonts w:ascii="Century Gothic" w:hAnsi="Century Gothic"/>
              </w:rPr>
            </w:pPr>
            <w:r w:rsidRPr="00F47B5E">
              <w:rPr>
                <w:rFonts w:ascii="Century Gothic" w:hAnsi="Century Gothic"/>
                <w:vertAlign w:val="subscript"/>
              </w:rPr>
              <w:fldChar w:fldCharType="begin">
                <w:ffData>
                  <w:name w:val=""/>
                  <w:enabled/>
                  <w:calcOnExit w:val="0"/>
                  <w:checkBox>
                    <w:sizeAuto/>
                    <w:default w:val="0"/>
                  </w:checkBox>
                </w:ffData>
              </w:fldChar>
            </w:r>
            <w:r w:rsidRPr="00F47B5E">
              <w:rPr>
                <w:rFonts w:ascii="Century Gothic" w:hAnsi="Century Gothic"/>
                <w:vertAlign w:val="subscript"/>
              </w:rPr>
              <w:instrText xml:space="preserve"> FORMCHECKBOX </w:instrText>
            </w:r>
            <w:r>
              <w:rPr>
                <w:rFonts w:ascii="Century Gothic" w:hAnsi="Century Gothic"/>
                <w:vertAlign w:val="subscript"/>
              </w:rPr>
            </w:r>
            <w:r>
              <w:rPr>
                <w:rFonts w:ascii="Century Gothic" w:hAnsi="Century Gothic"/>
                <w:vertAlign w:val="subscript"/>
              </w:rPr>
              <w:fldChar w:fldCharType="separate"/>
            </w:r>
            <w:r w:rsidRPr="00F47B5E">
              <w:rPr>
                <w:rFonts w:ascii="Century Gothic" w:hAnsi="Century Gothic"/>
                <w:vertAlign w:val="subscript"/>
              </w:rPr>
              <w:fldChar w:fldCharType="end"/>
            </w:r>
            <w:r w:rsidRPr="00F47B5E">
              <w:rPr>
                <w:rFonts w:ascii="Century Gothic" w:hAnsi="Century Gothic"/>
                <w:vertAlign w:val="subscript"/>
              </w:rPr>
              <w:t xml:space="preserve"> </w:t>
            </w:r>
            <w:r w:rsidRPr="00F47B5E">
              <w:rPr>
                <w:rFonts w:ascii="Century Gothic" w:hAnsi="Century Gothic"/>
              </w:rPr>
              <w:t>no</w:t>
            </w:r>
            <w:r>
              <w:rPr>
                <w:rFonts w:ascii="Century Gothic" w:hAnsi="Century Gothic"/>
              </w:rPr>
              <w:t>, not yet</w:t>
            </w:r>
          </w:p>
        </w:tc>
      </w:tr>
    </w:tbl>
    <w:p w14:paraId="38B85017" w14:textId="77777777" w:rsidR="007C6A38" w:rsidRDefault="007C6A38">
      <w:pPr>
        <w:pStyle w:val="Standard"/>
        <w:widowControl w:val="0"/>
        <w:tabs>
          <w:tab w:val="left" w:pos="2500"/>
          <w:tab w:val="left" w:pos="4960"/>
          <w:tab w:val="left" w:pos="7460"/>
        </w:tabs>
        <w:spacing w:before="60" w:after="120" w:line="288" w:lineRule="auto"/>
        <w:textAlignment w:val="center"/>
        <w:rPr>
          <w:rFonts w:ascii="Century Gothic" w:hAnsi="Century Gothic" w:cs="Calibri"/>
          <w:color w:val="808080"/>
          <w:sz w:val="20"/>
          <w:szCs w:val="16"/>
        </w:rPr>
      </w:pPr>
      <w:bookmarkStart w:id="1" w:name="__Fieldmark__1031_782780893"/>
      <w:bookmarkEnd w:id="1"/>
    </w:p>
    <w:p w14:paraId="11E54B6A" w14:textId="00BD0E31" w:rsidR="007C6A38" w:rsidRDefault="001B7F77">
      <w:pPr>
        <w:pStyle w:val="Standard"/>
        <w:spacing w:before="240" w:after="120" w:line="240" w:lineRule="auto"/>
      </w:pPr>
      <w:r>
        <w:rPr>
          <w:rFonts w:ascii="Century Gothic" w:hAnsi="Century Gothic"/>
          <w:i/>
          <w:color w:val="808080"/>
          <w:sz w:val="20"/>
          <w:szCs w:val="20"/>
        </w:rPr>
        <w:t>If yes: Please briefly explain the vision here (if a concrete plan already exists, you can submit it together with this form).</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7DAC329F"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248AD8C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07303EDE"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521EEB28"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1F38687"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60E87C40"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410DD4D8" w14:textId="77777777" w:rsidR="00F10A05" w:rsidRPr="00F10A05" w:rsidRDefault="00F10A05" w:rsidP="00F10A05">
      <w:pPr>
        <w:pStyle w:val="Standard"/>
        <w:tabs>
          <w:tab w:val="left" w:pos="1392"/>
        </w:tabs>
        <w:rPr>
          <w:rFonts w:ascii="Century Gothic" w:hAnsi="Century Gothic"/>
        </w:rPr>
      </w:pPr>
    </w:p>
    <w:p w14:paraId="067CDCBC" w14:textId="77777777" w:rsidR="007C6A38" w:rsidRDefault="001B7F77">
      <w:pPr>
        <w:pStyle w:val="Standard"/>
        <w:spacing w:before="240" w:after="120" w:line="240" w:lineRule="auto"/>
      </w:pPr>
      <w:r>
        <w:rPr>
          <w:rFonts w:ascii="Century Gothic" w:hAnsi="Century Gothic"/>
          <w:b/>
        </w:rPr>
        <w:t>Have any specific clean energy transition projects been implemented?</w:t>
      </w:r>
    </w:p>
    <w:p w14:paraId="7F2CDD27" w14:textId="77777777" w:rsidR="007C6A38" w:rsidRDefault="001B7F77">
      <w:pPr>
        <w:pStyle w:val="Standard"/>
        <w:spacing w:before="240" w:after="120" w:line="240" w:lineRule="auto"/>
      </w:pPr>
      <w:r>
        <w:rPr>
          <w:rFonts w:ascii="Century Gothic" w:hAnsi="Century Gothic" w:cs="Calibri"/>
          <w:color w:val="808080"/>
          <w:sz w:val="20"/>
          <w:szCs w:val="16"/>
        </w:rPr>
        <w:t>Please mention the type, scale and realisation date of projects and the stakeholders driving them.</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18FBB01F"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772D1E98"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43F6369B"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0AA05554"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3DFDF15B"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5799AFE6"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268114F5" w14:textId="77777777" w:rsidR="00F10A05" w:rsidRPr="00F10A05" w:rsidRDefault="00F10A05" w:rsidP="00F10A05">
      <w:pPr>
        <w:pStyle w:val="Standard"/>
        <w:tabs>
          <w:tab w:val="left" w:pos="1392"/>
        </w:tabs>
        <w:rPr>
          <w:rFonts w:ascii="Century Gothic" w:hAnsi="Century Gothic"/>
        </w:rPr>
      </w:pPr>
    </w:p>
    <w:p w14:paraId="522111FD" w14:textId="77777777" w:rsidR="007C6A38" w:rsidRDefault="001B7F77">
      <w:pPr>
        <w:pStyle w:val="Standard"/>
        <w:spacing w:before="240" w:after="120" w:line="240" w:lineRule="auto"/>
      </w:pPr>
      <w:r>
        <w:rPr>
          <w:rFonts w:ascii="Century Gothic" w:hAnsi="Century Gothic"/>
          <w:b/>
        </w:rPr>
        <w:t>Which stakeholders are active around the clean energy transition on the island?</w:t>
      </w:r>
    </w:p>
    <w:p w14:paraId="59BC0042"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If so, please describe the role, activities and impact of these stakeholders.</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1551F2FE"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1C62CCA7"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4AF40D4"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03E3C954"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3C50EAF8"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6256F063"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757F0F76" w14:textId="77777777" w:rsidR="00F10A05" w:rsidRPr="00F10A05" w:rsidRDefault="00F10A05" w:rsidP="00F10A05">
      <w:pPr>
        <w:pStyle w:val="Standard"/>
        <w:tabs>
          <w:tab w:val="left" w:pos="1392"/>
        </w:tabs>
        <w:rPr>
          <w:rFonts w:ascii="Century Gothic" w:hAnsi="Century Gothic"/>
        </w:rPr>
      </w:pPr>
    </w:p>
    <w:p w14:paraId="74C441DB" w14:textId="77777777" w:rsidR="007C6A38" w:rsidRDefault="001B7F77">
      <w:pPr>
        <w:pStyle w:val="Standard"/>
        <w:spacing w:before="240" w:after="120" w:line="240" w:lineRule="auto"/>
      </w:pPr>
      <w:r>
        <w:rPr>
          <w:rFonts w:ascii="Century Gothic" w:hAnsi="Century Gothic"/>
          <w:b/>
        </w:rPr>
        <w:t>Please describe the level of commitment from the island’s municipalities.</w:t>
      </w:r>
    </w:p>
    <w:p w14:paraId="281F5FC7" w14:textId="77777777" w:rsidR="007C6A38" w:rsidRDefault="001B7F77">
      <w:pPr>
        <w:pStyle w:val="Standard"/>
        <w:spacing w:before="240" w:after="120" w:line="240" w:lineRule="auto"/>
      </w:pPr>
      <w:r>
        <w:rPr>
          <w:rFonts w:ascii="Century Gothic" w:hAnsi="Century Gothic" w:cs="Calibri"/>
          <w:color w:val="808080"/>
          <w:sz w:val="20"/>
          <w:szCs w:val="16"/>
        </w:rPr>
        <w:t>How many have set 2020/2030 targets? How actively are they pursuing these targets?</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56C5A0B7"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56AA1A73"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F123F4D"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76B37EBE"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30626D4E"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5A13459D"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108B1A6C"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4B0817E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18685484" w14:textId="77777777" w:rsidR="00F10A05" w:rsidRPr="00F10A05" w:rsidRDefault="00F10A05" w:rsidP="00F10A05">
      <w:pPr>
        <w:pStyle w:val="Standard"/>
        <w:tabs>
          <w:tab w:val="left" w:pos="1392"/>
        </w:tabs>
        <w:rPr>
          <w:rFonts w:ascii="Century Gothic" w:hAnsi="Century Gothic"/>
        </w:rPr>
      </w:pPr>
    </w:p>
    <w:p w14:paraId="4381589B" w14:textId="77777777" w:rsidR="007C6A38" w:rsidRDefault="001B7F77">
      <w:pPr>
        <w:pStyle w:val="Standard"/>
        <w:spacing w:before="240" w:after="120" w:line="240" w:lineRule="auto"/>
      </w:pPr>
      <w:r>
        <w:rPr>
          <w:rFonts w:ascii="Century Gothic" w:hAnsi="Century Gothic"/>
          <w:b/>
        </w:rPr>
        <w:t>Please indicate the island’s commitment under the Covenant of Mayors/Pact of Islands</w:t>
      </w:r>
    </w:p>
    <w:p w14:paraId="54311510"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Have any of the island’s municipalities have signed the Covenant/Pact of Islands? If so, how many and which ones?</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37645DB3"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7A01F015"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4C6A0A1"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206B7079"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0CDF6A57"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630D360D"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69884A43"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71FF485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3702751F" w14:textId="77777777" w:rsidR="00F10A05" w:rsidRPr="00F10A05" w:rsidRDefault="00F10A05" w:rsidP="00F10A05">
      <w:pPr>
        <w:pStyle w:val="Standard"/>
        <w:tabs>
          <w:tab w:val="left" w:pos="1392"/>
        </w:tabs>
        <w:rPr>
          <w:rFonts w:ascii="Century Gothic" w:hAnsi="Century Gothic"/>
        </w:rPr>
      </w:pPr>
    </w:p>
    <w:p w14:paraId="2C95DFF5" w14:textId="33113A9D" w:rsidR="007C6A38" w:rsidRDefault="001B7F77">
      <w:pPr>
        <w:pStyle w:val="Standard"/>
        <w:spacing w:before="240" w:after="120" w:line="240" w:lineRule="auto"/>
      </w:pPr>
      <w:r>
        <w:rPr>
          <w:rFonts w:ascii="Century Gothic" w:hAnsi="Century Gothic"/>
          <w:b/>
        </w:rPr>
        <w:t>What is the current or potential role of the business sector in the clean energy transition of the island?</w:t>
      </w:r>
    </w:p>
    <w:p w14:paraId="0CBD77E6"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Are any local businesses or business associations involved in clean energy transition-related activities on the island? If so, please describe which and how. Are you aware of any interest by local businesses to invest in the clean energy transition on the island?</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2663D041"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5BAD6761"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4C3C1D68"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5E39032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0C71FEBB"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3940F7D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74C02CAD"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0C4601CF"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0B7ED7D2" w14:textId="77777777" w:rsidR="007C6A38" w:rsidRDefault="007C6A38">
      <w:pPr>
        <w:pStyle w:val="Standard"/>
        <w:tabs>
          <w:tab w:val="left" w:pos="1392"/>
        </w:tabs>
        <w:rPr>
          <w:rFonts w:ascii="Century Gothic" w:hAnsi="Century Gothic"/>
        </w:rPr>
      </w:pPr>
    </w:p>
    <w:p w14:paraId="1C2A4738" w14:textId="77777777" w:rsidR="007C6A38" w:rsidRDefault="001B7F77">
      <w:pPr>
        <w:pStyle w:val="Groteformuliertitel"/>
        <w:shd w:val="clear" w:color="auto" w:fill="33CCCC"/>
        <w:rPr>
          <w:rFonts w:hint="eastAsia"/>
        </w:rPr>
      </w:pPr>
      <w:r>
        <w:rPr>
          <w:rFonts w:ascii="Century Gothic" w:hAnsi="Century Gothic"/>
          <w:szCs w:val="22"/>
          <w:lang w:val="en-GB"/>
        </w:rPr>
        <w:t>Political and legal context on the island</w:t>
      </w:r>
    </w:p>
    <w:p w14:paraId="1CFADE1A" w14:textId="77777777" w:rsidR="007C6A38" w:rsidRDefault="001B7F77">
      <w:pPr>
        <w:pStyle w:val="Standard"/>
        <w:spacing w:before="240" w:after="120" w:line="240" w:lineRule="auto"/>
      </w:pPr>
      <w:r>
        <w:rPr>
          <w:rFonts w:ascii="Century Gothic" w:hAnsi="Century Gothic"/>
          <w:b/>
        </w:rPr>
        <w:t>Please describe (recent) developments of the national/regional regulatory framework that are relevant for energy transition activities on the island.</w:t>
      </w:r>
    </w:p>
    <w:p w14:paraId="5F274C1B"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Are there any major regulatory drivers or barriers? On what legislative level do they exist?</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6395FCED"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019F9EA6"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1BC3BDC8"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0C14F9E7"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20BD51C0"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3F54513C"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19F5FC42" w14:textId="77777777" w:rsidR="007C6A38" w:rsidRDefault="007C6A38">
      <w:pPr>
        <w:pStyle w:val="Standard"/>
        <w:spacing w:before="240" w:after="120" w:line="240" w:lineRule="auto"/>
        <w:rPr>
          <w:rFonts w:ascii="Century Gothic" w:hAnsi="Century Gothic"/>
          <w:b/>
        </w:rPr>
      </w:pPr>
    </w:p>
    <w:p w14:paraId="0CDB2AB9" w14:textId="77777777" w:rsidR="007C6A38" w:rsidRDefault="001B7F77">
      <w:pPr>
        <w:pStyle w:val="Standard"/>
        <w:spacing w:before="240" w:after="120" w:line="240" w:lineRule="auto"/>
      </w:pPr>
      <w:r>
        <w:rPr>
          <w:rFonts w:ascii="Century Gothic" w:hAnsi="Century Gothic"/>
          <w:b/>
        </w:rPr>
        <w:t>Describe the island’s political interest in energy transition activities.</w:t>
      </w:r>
    </w:p>
    <w:p w14:paraId="4F02BE44"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At what political levels are actions taken place?</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32ADF089"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374A2659"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2DDC5152"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55F18731"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46CB6776"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78288D8E"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1972DE4E"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044D02D8"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66C714E6" w14:textId="77777777" w:rsidR="007C6A38" w:rsidRDefault="007C6A38">
      <w:pPr>
        <w:pStyle w:val="Standard"/>
        <w:spacing w:before="240" w:after="120" w:line="240" w:lineRule="auto"/>
        <w:rPr>
          <w:rFonts w:ascii="Century Gothic" w:hAnsi="Century Gothic"/>
          <w:b/>
        </w:rPr>
      </w:pPr>
    </w:p>
    <w:p w14:paraId="7E79AF17" w14:textId="77777777" w:rsidR="007C6A38" w:rsidRDefault="001B7F77">
      <w:pPr>
        <w:pStyle w:val="Groteformuliertitel"/>
        <w:shd w:val="clear" w:color="auto" w:fill="33CCCC"/>
        <w:rPr>
          <w:rFonts w:hint="eastAsia"/>
        </w:rPr>
      </w:pPr>
      <w:r>
        <w:rPr>
          <w:rFonts w:ascii="Century Gothic" w:hAnsi="Century Gothic"/>
          <w:szCs w:val="22"/>
          <w:lang w:val="en-GB"/>
        </w:rPr>
        <w:t>Collaboration with other islands</w:t>
      </w:r>
    </w:p>
    <w:p w14:paraId="1D3F0902" w14:textId="77777777" w:rsidR="007C6A38" w:rsidRDefault="001B7F77">
      <w:pPr>
        <w:pStyle w:val="Standard"/>
        <w:spacing w:before="240" w:after="120" w:line="240" w:lineRule="auto"/>
      </w:pPr>
      <w:r>
        <w:rPr>
          <w:rFonts w:ascii="Century Gothic" w:hAnsi="Century Gothic"/>
          <w:b/>
        </w:rPr>
        <w:t>Is there an existing cooperation with stakeholders from other islands (general or clean energy transition-related)?</w:t>
      </w:r>
    </w:p>
    <w:tbl>
      <w:tblPr>
        <w:tblW w:w="9026" w:type="dxa"/>
        <w:tblInd w:w="-108" w:type="dxa"/>
        <w:tblLook w:val="04A0" w:firstRow="1" w:lastRow="0" w:firstColumn="1" w:lastColumn="0" w:noHBand="0" w:noVBand="1"/>
      </w:tblPr>
      <w:tblGrid>
        <w:gridCol w:w="108"/>
        <w:gridCol w:w="4144"/>
        <w:gridCol w:w="109"/>
        <w:gridCol w:w="4557"/>
        <w:gridCol w:w="108"/>
      </w:tblGrid>
      <w:tr w:rsidR="00F10A05" w:rsidRPr="00F47B5E" w14:paraId="2DB8308C" w14:textId="77777777" w:rsidTr="00F10A05">
        <w:trPr>
          <w:gridBefore w:val="1"/>
          <w:wBefore w:w="108" w:type="dxa"/>
          <w:trHeight w:val="361"/>
        </w:trPr>
        <w:tc>
          <w:tcPr>
            <w:tcW w:w="4253" w:type="dxa"/>
            <w:gridSpan w:val="2"/>
            <w:vAlign w:val="center"/>
            <w:hideMark/>
          </w:tcPr>
          <w:p w14:paraId="77573135" w14:textId="77777777" w:rsidR="00F10A05" w:rsidRPr="00F47B5E" w:rsidRDefault="00F10A05" w:rsidP="00781BED">
            <w:pPr>
              <w:ind w:left="709"/>
              <w:rPr>
                <w:rFonts w:ascii="Century Gothic" w:hAnsi="Century Gothic"/>
              </w:rPr>
            </w:pPr>
            <w:r w:rsidRPr="00F47B5E">
              <w:rPr>
                <w:rFonts w:ascii="Century Gothic" w:hAnsi="Century Gothic"/>
                <w:vertAlign w:val="subscript"/>
              </w:rPr>
              <w:fldChar w:fldCharType="begin">
                <w:ffData>
                  <w:name w:val=""/>
                  <w:enabled/>
                  <w:calcOnExit w:val="0"/>
                  <w:checkBox>
                    <w:sizeAuto/>
                    <w:default w:val="0"/>
                  </w:checkBox>
                </w:ffData>
              </w:fldChar>
            </w:r>
            <w:r w:rsidRPr="00F47B5E">
              <w:rPr>
                <w:rFonts w:ascii="Century Gothic" w:hAnsi="Century Gothic"/>
                <w:vertAlign w:val="subscript"/>
              </w:rPr>
              <w:instrText xml:space="preserve"> FORMCHECKBOX </w:instrText>
            </w:r>
            <w:r>
              <w:rPr>
                <w:rFonts w:ascii="Century Gothic" w:hAnsi="Century Gothic"/>
                <w:vertAlign w:val="subscript"/>
              </w:rPr>
            </w:r>
            <w:r>
              <w:rPr>
                <w:rFonts w:ascii="Century Gothic" w:hAnsi="Century Gothic"/>
                <w:vertAlign w:val="subscript"/>
              </w:rPr>
              <w:fldChar w:fldCharType="separate"/>
            </w:r>
            <w:r w:rsidRPr="00F47B5E">
              <w:rPr>
                <w:rFonts w:ascii="Century Gothic" w:hAnsi="Century Gothic"/>
                <w:vertAlign w:val="subscript"/>
              </w:rPr>
              <w:fldChar w:fldCharType="end"/>
            </w:r>
            <w:r w:rsidRPr="00F47B5E">
              <w:rPr>
                <w:rFonts w:ascii="Century Gothic" w:hAnsi="Century Gothic"/>
                <w:vertAlign w:val="subscript"/>
              </w:rPr>
              <w:t xml:space="preserve"> </w:t>
            </w:r>
            <w:r w:rsidRPr="00F47B5E">
              <w:rPr>
                <w:rFonts w:ascii="Century Gothic" w:hAnsi="Century Gothic"/>
              </w:rPr>
              <w:t>yes</w:t>
            </w:r>
          </w:p>
        </w:tc>
        <w:tc>
          <w:tcPr>
            <w:tcW w:w="4665" w:type="dxa"/>
            <w:gridSpan w:val="2"/>
            <w:vAlign w:val="center"/>
            <w:hideMark/>
          </w:tcPr>
          <w:p w14:paraId="6707B503" w14:textId="77777777" w:rsidR="00F10A05" w:rsidRPr="00F47B5E" w:rsidRDefault="00F10A05" w:rsidP="00781BED">
            <w:pPr>
              <w:rPr>
                <w:rFonts w:ascii="Century Gothic" w:hAnsi="Century Gothic"/>
              </w:rPr>
            </w:pPr>
            <w:r w:rsidRPr="00F47B5E">
              <w:rPr>
                <w:rFonts w:ascii="Century Gothic" w:hAnsi="Century Gothic"/>
                <w:vertAlign w:val="subscript"/>
              </w:rPr>
              <w:fldChar w:fldCharType="begin">
                <w:ffData>
                  <w:name w:val=""/>
                  <w:enabled/>
                  <w:calcOnExit w:val="0"/>
                  <w:checkBox>
                    <w:sizeAuto/>
                    <w:default w:val="0"/>
                  </w:checkBox>
                </w:ffData>
              </w:fldChar>
            </w:r>
            <w:r w:rsidRPr="00F47B5E">
              <w:rPr>
                <w:rFonts w:ascii="Century Gothic" w:hAnsi="Century Gothic"/>
                <w:vertAlign w:val="subscript"/>
              </w:rPr>
              <w:instrText xml:space="preserve"> FORMCHECKBOX </w:instrText>
            </w:r>
            <w:r>
              <w:rPr>
                <w:rFonts w:ascii="Century Gothic" w:hAnsi="Century Gothic"/>
                <w:vertAlign w:val="subscript"/>
              </w:rPr>
            </w:r>
            <w:r>
              <w:rPr>
                <w:rFonts w:ascii="Century Gothic" w:hAnsi="Century Gothic"/>
                <w:vertAlign w:val="subscript"/>
              </w:rPr>
              <w:fldChar w:fldCharType="separate"/>
            </w:r>
            <w:r w:rsidRPr="00F47B5E">
              <w:rPr>
                <w:rFonts w:ascii="Century Gothic" w:hAnsi="Century Gothic"/>
                <w:vertAlign w:val="subscript"/>
              </w:rPr>
              <w:fldChar w:fldCharType="end"/>
            </w:r>
            <w:r w:rsidRPr="00F47B5E">
              <w:rPr>
                <w:rFonts w:ascii="Century Gothic" w:hAnsi="Century Gothic"/>
                <w:vertAlign w:val="subscript"/>
              </w:rPr>
              <w:t xml:space="preserve"> </w:t>
            </w:r>
            <w:r w:rsidRPr="00F47B5E">
              <w:rPr>
                <w:rFonts w:ascii="Century Gothic" w:hAnsi="Century Gothic"/>
              </w:rPr>
              <w:t>no</w:t>
            </w:r>
          </w:p>
        </w:tc>
      </w:tr>
      <w:tr w:rsidR="007C6A38" w14:paraId="5FB4ED6D" w14:textId="77777777" w:rsidTr="00F10A05">
        <w:tblPrEx>
          <w:tblCellMar>
            <w:left w:w="10" w:type="dxa"/>
            <w:right w:w="10" w:type="dxa"/>
          </w:tblCellMar>
          <w:tblLook w:val="0000" w:firstRow="0" w:lastRow="0" w:firstColumn="0" w:lastColumn="0" w:noHBand="0" w:noVBand="0"/>
        </w:tblPrEx>
        <w:trPr>
          <w:gridAfter w:val="1"/>
          <w:wAfter w:w="108" w:type="dxa"/>
        </w:trPr>
        <w:tc>
          <w:tcPr>
            <w:tcW w:w="4252" w:type="dxa"/>
            <w:gridSpan w:val="2"/>
            <w:tcMar>
              <w:top w:w="0" w:type="dxa"/>
              <w:left w:w="108" w:type="dxa"/>
              <w:bottom w:w="0" w:type="dxa"/>
              <w:right w:w="108" w:type="dxa"/>
            </w:tcMar>
          </w:tcPr>
          <w:p w14:paraId="7197649E" w14:textId="77777777" w:rsidR="007C6A38" w:rsidRDefault="001B7F77">
            <w:pPr>
              <w:pStyle w:val="Standard"/>
              <w:widowControl w:val="0"/>
              <w:tabs>
                <w:tab w:val="left" w:pos="2500"/>
                <w:tab w:val="left" w:pos="4960"/>
                <w:tab w:val="left" w:pos="7460"/>
              </w:tabs>
              <w:spacing w:before="60" w:after="120" w:line="288" w:lineRule="auto"/>
              <w:textAlignment w:val="center"/>
            </w:pPr>
            <w:bookmarkStart w:id="2" w:name="__Fieldmark__1177_782780893"/>
            <w:bookmarkEnd w:id="2"/>
            <w:r>
              <w:rPr>
                <w:rFonts w:cs="Calibri"/>
                <w:color w:val="808080"/>
                <w:sz w:val="20"/>
                <w:szCs w:val="16"/>
                <w:lang w:val="nl-NL"/>
              </w:rPr>
              <w:t xml:space="preserve">                </w:t>
            </w:r>
            <w:r>
              <w:rPr>
                <w:rFonts w:ascii="Century Gothic" w:hAnsi="Century Gothic" w:cs="Calibri"/>
                <w:color w:val="808080"/>
                <w:sz w:val="20"/>
                <w:lang w:val="nl-NL"/>
              </w:rPr>
              <w:t>If yes, c</w:t>
            </w:r>
            <w:r>
              <w:rPr>
                <w:rFonts w:ascii="Century Gothic" w:hAnsi="Century Gothic" w:cs="Calibri"/>
                <w:color w:val="808080"/>
                <w:sz w:val="20"/>
                <w:szCs w:val="16"/>
                <w:lang w:val="nl-NL"/>
              </w:rPr>
              <w:t>ontinue to a)</w:t>
            </w:r>
          </w:p>
        </w:tc>
        <w:tc>
          <w:tcPr>
            <w:tcW w:w="4666" w:type="dxa"/>
            <w:gridSpan w:val="2"/>
            <w:tcMar>
              <w:top w:w="0" w:type="dxa"/>
              <w:left w:w="108" w:type="dxa"/>
              <w:bottom w:w="0" w:type="dxa"/>
              <w:right w:w="108" w:type="dxa"/>
            </w:tcMar>
          </w:tcPr>
          <w:p w14:paraId="57FBFB9B"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lang w:val="nl-NL"/>
              </w:rPr>
              <w:t>If no, continue to c)</w:t>
            </w:r>
          </w:p>
          <w:p w14:paraId="78F04D09" w14:textId="77777777" w:rsidR="007C6A38" w:rsidRDefault="007C6A38">
            <w:pPr>
              <w:pStyle w:val="Standard"/>
              <w:widowControl w:val="0"/>
              <w:tabs>
                <w:tab w:val="left" w:pos="2500"/>
                <w:tab w:val="left" w:pos="4960"/>
                <w:tab w:val="left" w:pos="7460"/>
              </w:tabs>
              <w:spacing w:before="60" w:after="120" w:line="288" w:lineRule="auto"/>
              <w:textAlignment w:val="center"/>
              <w:rPr>
                <w:rFonts w:ascii="Century Gothic" w:hAnsi="Century Gothic" w:cs="Calibri"/>
                <w:color w:val="808080"/>
                <w:sz w:val="20"/>
                <w:lang w:val="nl-NL"/>
              </w:rPr>
            </w:pPr>
          </w:p>
          <w:p w14:paraId="35C84968" w14:textId="77777777" w:rsidR="007C6A38" w:rsidRDefault="007C6A38">
            <w:pPr>
              <w:pStyle w:val="Standard"/>
              <w:widowControl w:val="0"/>
              <w:tabs>
                <w:tab w:val="left" w:pos="3464"/>
                <w:tab w:val="left" w:pos="5924"/>
                <w:tab w:val="left" w:pos="8424"/>
              </w:tabs>
              <w:spacing w:before="60" w:after="120" w:line="288" w:lineRule="auto"/>
              <w:ind w:left="964" w:hanging="113"/>
              <w:textAlignment w:val="center"/>
              <w:rPr>
                <w:rFonts w:ascii="Century Gothic" w:hAnsi="Century Gothic" w:cs="Calibri"/>
                <w:color w:val="808080"/>
                <w:sz w:val="20"/>
                <w:szCs w:val="16"/>
                <w:vertAlign w:val="subscript"/>
                <w:lang w:val="nl-NL"/>
              </w:rPr>
            </w:pPr>
          </w:p>
        </w:tc>
      </w:tr>
    </w:tbl>
    <w:p w14:paraId="3B0555D9" w14:textId="77777777" w:rsidR="007C6A38" w:rsidRDefault="001B7F77">
      <w:pPr>
        <w:pStyle w:val="ListParagraph"/>
        <w:numPr>
          <w:ilvl w:val="0"/>
          <w:numId w:val="7"/>
        </w:numPr>
        <w:spacing w:before="240" w:after="120" w:line="240" w:lineRule="auto"/>
      </w:pPr>
      <w:bookmarkStart w:id="3" w:name="_Ref526515655"/>
      <w:r>
        <w:rPr>
          <w:rFonts w:ascii="Century Gothic" w:hAnsi="Century Gothic"/>
          <w:b/>
        </w:rPr>
        <w:t>Please fill in the information for each stakeholder on other island</w:t>
      </w:r>
      <w:bookmarkEnd w:id="3"/>
      <w:r>
        <w:rPr>
          <w:rFonts w:ascii="Century Gothic" w:hAnsi="Century Gothic"/>
          <w:b/>
        </w:rPr>
        <w:t>s</w:t>
      </w:r>
    </w:p>
    <w:tbl>
      <w:tblPr>
        <w:tblW w:w="9214" w:type="dxa"/>
        <w:tblInd w:w="-118" w:type="dxa"/>
        <w:tblLayout w:type="fixed"/>
        <w:tblCellMar>
          <w:left w:w="10" w:type="dxa"/>
          <w:right w:w="10" w:type="dxa"/>
        </w:tblCellMar>
        <w:tblLook w:val="0000" w:firstRow="0" w:lastRow="0" w:firstColumn="0" w:lastColumn="0" w:noHBand="0" w:noVBand="0"/>
      </w:tblPr>
      <w:tblGrid>
        <w:gridCol w:w="3118"/>
        <w:gridCol w:w="3259"/>
        <w:gridCol w:w="2837"/>
      </w:tblGrid>
      <w:tr w:rsidR="007C6A38" w14:paraId="5840192F" w14:textId="77777777">
        <w:trPr>
          <w:trHeight w:val="287"/>
        </w:trPr>
        <w:tc>
          <w:tcPr>
            <w:tcW w:w="31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56BB4B35" w14:textId="77777777" w:rsidR="007C6A38" w:rsidRDefault="001B7F77">
            <w:pPr>
              <w:pStyle w:val="Standard"/>
              <w:widowControl w:val="0"/>
              <w:spacing w:line="288" w:lineRule="auto"/>
              <w:textAlignment w:val="center"/>
            </w:pPr>
            <w:r>
              <w:rPr>
                <w:rFonts w:ascii="Century Gothic" w:hAnsi="Century Gothic" w:cs="Calibri-Bold"/>
                <w:b/>
                <w:bCs/>
                <w:color w:val="000000"/>
                <w:sz w:val="20"/>
              </w:rPr>
              <w:t>Stakeholder name</w:t>
            </w:r>
          </w:p>
        </w:tc>
        <w:tc>
          <w:tcPr>
            <w:tcW w:w="325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6A41273D" w14:textId="77777777" w:rsidR="007C6A38" w:rsidRDefault="001B7F77">
            <w:pPr>
              <w:pStyle w:val="Standard"/>
              <w:widowControl w:val="0"/>
              <w:spacing w:line="288" w:lineRule="auto"/>
              <w:textAlignment w:val="center"/>
            </w:pPr>
            <w:r>
              <w:rPr>
                <w:rFonts w:ascii="Century Gothic" w:hAnsi="Century Gothic" w:cs="Calibri-Bold"/>
                <w:b/>
                <w:bCs/>
                <w:color w:val="000000"/>
                <w:sz w:val="20"/>
                <w:lang w:val="nl-BE"/>
              </w:rPr>
              <w:t>Organisation type</w:t>
            </w:r>
          </w:p>
        </w:tc>
        <w:tc>
          <w:tcPr>
            <w:tcW w:w="28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608B3A15" w14:textId="77777777" w:rsidR="007C6A38" w:rsidRDefault="001B7F77">
            <w:pPr>
              <w:pStyle w:val="Standard"/>
              <w:widowControl w:val="0"/>
              <w:spacing w:line="288" w:lineRule="auto"/>
              <w:textAlignment w:val="center"/>
            </w:pPr>
            <w:r>
              <w:rPr>
                <w:rFonts w:ascii="Century Gothic" w:hAnsi="Century Gothic" w:cs="Calibri-Bold"/>
                <w:b/>
                <w:bCs/>
                <w:color w:val="000000"/>
                <w:sz w:val="20"/>
                <w:lang w:val="nl-BE"/>
              </w:rPr>
              <w:t>Island name and country</w:t>
            </w:r>
          </w:p>
        </w:tc>
      </w:tr>
      <w:tr w:rsidR="007C6A38" w14:paraId="496080AC" w14:textId="77777777">
        <w:trPr>
          <w:trHeight w:val="417"/>
        </w:trPr>
        <w:tc>
          <w:tcPr>
            <w:tcW w:w="3118"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2E130CF2" w14:textId="77777777" w:rsidR="007C6A38" w:rsidRDefault="001B7F77">
            <w:pPr>
              <w:pStyle w:val="Standard"/>
              <w:widowControl w:val="0"/>
              <w:spacing w:line="288" w:lineRule="auto"/>
              <w:textAlignment w:val="center"/>
            </w:pPr>
            <w:r>
              <w:rPr>
                <w:rFonts w:ascii="Century Gothic" w:hAnsi="Century Gothic" w:cs="Calibri Light"/>
                <w:bCs/>
                <w:color w:val="000000"/>
                <w:sz w:val="20"/>
                <w:szCs w:val="20"/>
              </w:rPr>
              <w:t>e.g. Kelia</w:t>
            </w:r>
          </w:p>
        </w:tc>
        <w:tc>
          <w:tcPr>
            <w:tcW w:w="3259"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2BE476D5" w14:textId="77777777" w:rsidR="007C6A38" w:rsidRDefault="001B7F77">
            <w:pPr>
              <w:pStyle w:val="Standard"/>
            </w:pPr>
            <w:r>
              <w:rPr>
                <w:rFonts w:ascii="Century Gothic" w:hAnsi="Century Gothic" w:cs="Calibri Light"/>
                <w:sz w:val="28"/>
                <w:szCs w:val="20"/>
                <w:vertAlign w:val="subscript"/>
              </w:rPr>
              <w:t>E.g. Consumer Organisation Korfu</w:t>
            </w:r>
          </w:p>
        </w:tc>
        <w:tc>
          <w:tcPr>
            <w:tcW w:w="2837"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76AF97D3" w14:textId="77777777" w:rsidR="007C6A38" w:rsidRDefault="001B7F77">
            <w:pPr>
              <w:pStyle w:val="Standard"/>
            </w:pPr>
            <w:r>
              <w:rPr>
                <w:rFonts w:ascii="Century Gothic" w:hAnsi="Century Gothic" w:cs="Calibri Light"/>
                <w:sz w:val="28"/>
                <w:szCs w:val="20"/>
                <w:vertAlign w:val="subscript"/>
              </w:rPr>
              <w:t>E.g. Korfu, Greece</w:t>
            </w:r>
          </w:p>
        </w:tc>
      </w:tr>
      <w:tr w:rsidR="007C6A38" w14:paraId="6BC41679" w14:textId="77777777">
        <w:trPr>
          <w:trHeight w:val="424"/>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16352C9D"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325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10FD4C9E" w14:textId="77777777" w:rsidR="007C6A38" w:rsidRDefault="007C6A38">
            <w:pPr>
              <w:pStyle w:val="Standard"/>
              <w:rPr>
                <w:rFonts w:ascii="Century Gothic" w:hAnsi="Century Gothic" w:cs="Calibri Light"/>
                <w:sz w:val="20"/>
                <w:szCs w:val="20"/>
              </w:rPr>
            </w:pPr>
          </w:p>
        </w:tc>
        <w:tc>
          <w:tcPr>
            <w:tcW w:w="2837"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60710B1C" w14:textId="77777777" w:rsidR="007C6A38" w:rsidRDefault="007C6A38">
            <w:pPr>
              <w:pStyle w:val="Standard"/>
              <w:rPr>
                <w:rFonts w:ascii="Century Gothic" w:hAnsi="Century Gothic" w:cs="Calibri Light"/>
                <w:sz w:val="20"/>
                <w:szCs w:val="20"/>
              </w:rPr>
            </w:pPr>
          </w:p>
        </w:tc>
      </w:tr>
      <w:tr w:rsidR="007C6A38" w14:paraId="0A16A27F" w14:textId="77777777">
        <w:trPr>
          <w:trHeight w:val="430"/>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5C9F0FF9"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325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5D34B293" w14:textId="77777777" w:rsidR="007C6A38" w:rsidRDefault="007C6A38">
            <w:pPr>
              <w:pStyle w:val="Standard"/>
              <w:rPr>
                <w:rFonts w:ascii="Century Gothic" w:hAnsi="Century Gothic" w:cs="Calibri Light"/>
                <w:sz w:val="20"/>
                <w:szCs w:val="20"/>
              </w:rPr>
            </w:pPr>
          </w:p>
        </w:tc>
        <w:tc>
          <w:tcPr>
            <w:tcW w:w="2837"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49B3998D" w14:textId="77777777" w:rsidR="007C6A38" w:rsidRDefault="007C6A38">
            <w:pPr>
              <w:pStyle w:val="Standard"/>
              <w:rPr>
                <w:rFonts w:ascii="Century Gothic" w:hAnsi="Century Gothic" w:cs="Calibri Light"/>
                <w:sz w:val="20"/>
                <w:szCs w:val="20"/>
              </w:rPr>
            </w:pPr>
          </w:p>
        </w:tc>
      </w:tr>
      <w:tr w:rsidR="007C6A38" w14:paraId="59455088" w14:textId="77777777">
        <w:trPr>
          <w:trHeight w:val="430"/>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2164A7AC"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325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2D813A8A" w14:textId="77777777" w:rsidR="007C6A38" w:rsidRDefault="007C6A38">
            <w:pPr>
              <w:pStyle w:val="Standard"/>
              <w:rPr>
                <w:rFonts w:ascii="Century Gothic" w:hAnsi="Century Gothic" w:cs="Calibri Light"/>
                <w:sz w:val="20"/>
                <w:szCs w:val="20"/>
                <w:vertAlign w:val="subscript"/>
              </w:rPr>
            </w:pPr>
          </w:p>
        </w:tc>
        <w:tc>
          <w:tcPr>
            <w:tcW w:w="2837"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51AF9DCB" w14:textId="77777777" w:rsidR="007C6A38" w:rsidRDefault="007C6A38">
            <w:pPr>
              <w:pStyle w:val="Standard"/>
              <w:rPr>
                <w:rFonts w:ascii="Century Gothic" w:hAnsi="Century Gothic" w:cs="Calibri Light"/>
                <w:sz w:val="20"/>
                <w:szCs w:val="20"/>
                <w:vertAlign w:val="subscript"/>
              </w:rPr>
            </w:pPr>
          </w:p>
        </w:tc>
      </w:tr>
      <w:tr w:rsidR="007C6A38" w14:paraId="3E9DB0C1" w14:textId="77777777">
        <w:trPr>
          <w:trHeight w:val="430"/>
        </w:trPr>
        <w:tc>
          <w:tcPr>
            <w:tcW w:w="3118" w:type="dxa"/>
            <w:tcBorders>
              <w:top w:val="dotted"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32F5ECD"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3259" w:type="dxa"/>
            <w:tcBorders>
              <w:top w:val="dotted"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B54BFCE" w14:textId="77777777" w:rsidR="007C6A38" w:rsidRDefault="007C6A38">
            <w:pPr>
              <w:pStyle w:val="Standard"/>
              <w:rPr>
                <w:rFonts w:ascii="Century Gothic" w:hAnsi="Century Gothic" w:cs="Calibri Light"/>
                <w:sz w:val="20"/>
                <w:szCs w:val="20"/>
                <w:vertAlign w:val="subscript"/>
              </w:rPr>
            </w:pPr>
          </w:p>
        </w:tc>
        <w:tc>
          <w:tcPr>
            <w:tcW w:w="2837" w:type="dxa"/>
            <w:tcBorders>
              <w:top w:val="dotted"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D4F19CD" w14:textId="77777777" w:rsidR="007C6A38" w:rsidRDefault="007C6A38">
            <w:pPr>
              <w:pStyle w:val="Standard"/>
              <w:rPr>
                <w:rFonts w:ascii="Century Gothic" w:hAnsi="Century Gothic" w:cs="Calibri Light"/>
                <w:sz w:val="20"/>
                <w:szCs w:val="20"/>
                <w:vertAlign w:val="subscript"/>
              </w:rPr>
            </w:pPr>
          </w:p>
        </w:tc>
      </w:tr>
    </w:tbl>
    <w:p w14:paraId="4292A970" w14:textId="77777777" w:rsidR="007C6A38" w:rsidRDefault="007C6A38">
      <w:pPr>
        <w:pStyle w:val="1Vraag"/>
        <w:rPr>
          <w:rFonts w:ascii="Century Gothic" w:hAnsi="Century Gothic"/>
          <w:lang w:val="en-GB"/>
        </w:rPr>
      </w:pPr>
    </w:p>
    <w:p w14:paraId="0F7B18EA" w14:textId="77777777" w:rsidR="007C6A38" w:rsidRDefault="001B7F77">
      <w:pPr>
        <w:pStyle w:val="1Vraag"/>
        <w:numPr>
          <w:ilvl w:val="0"/>
          <w:numId w:val="2"/>
        </w:numPr>
      </w:pPr>
      <w:r>
        <w:rPr>
          <w:rFonts w:ascii="Century Gothic" w:hAnsi="Century Gothic"/>
          <w:lang w:val="en-GB"/>
        </w:rPr>
        <w:t>Please briefly describe your collaboration</w:t>
      </w:r>
    </w:p>
    <w:tbl>
      <w:tblPr>
        <w:tblW w:w="9214" w:type="dxa"/>
        <w:tblInd w:w="-118" w:type="dxa"/>
        <w:tblLayout w:type="fixed"/>
        <w:tblCellMar>
          <w:left w:w="10" w:type="dxa"/>
          <w:right w:w="10" w:type="dxa"/>
        </w:tblCellMar>
        <w:tblLook w:val="0000" w:firstRow="0" w:lastRow="0" w:firstColumn="0" w:lastColumn="0" w:noHBand="0" w:noVBand="0"/>
      </w:tblPr>
      <w:tblGrid>
        <w:gridCol w:w="3118"/>
        <w:gridCol w:w="6096"/>
      </w:tblGrid>
      <w:tr w:rsidR="007C6A38" w14:paraId="46E38848" w14:textId="77777777">
        <w:trPr>
          <w:trHeight w:val="287"/>
        </w:trPr>
        <w:tc>
          <w:tcPr>
            <w:tcW w:w="31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007779B7" w14:textId="77777777" w:rsidR="007C6A38" w:rsidRDefault="001B7F77">
            <w:pPr>
              <w:pStyle w:val="Standard"/>
              <w:widowControl w:val="0"/>
              <w:spacing w:line="288" w:lineRule="auto"/>
              <w:textAlignment w:val="center"/>
            </w:pPr>
            <w:r>
              <w:rPr>
                <w:rFonts w:ascii="Century Gothic" w:hAnsi="Century Gothic" w:cs="Calibri-Bold"/>
                <w:b/>
                <w:bCs/>
                <w:color w:val="000000"/>
                <w:sz w:val="20"/>
              </w:rPr>
              <w:t>Stakeholder name</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02851782" w14:textId="77777777" w:rsidR="007C6A38" w:rsidRDefault="001B7F77">
            <w:pPr>
              <w:pStyle w:val="Standard"/>
              <w:widowControl w:val="0"/>
              <w:spacing w:line="288" w:lineRule="auto"/>
              <w:textAlignment w:val="center"/>
            </w:pPr>
            <w:r>
              <w:rPr>
                <w:rFonts w:ascii="Century Gothic" w:hAnsi="Century Gothic" w:cs="Calibri-Bold"/>
                <w:b/>
                <w:bCs/>
                <w:color w:val="000000"/>
                <w:lang w:val="nl-BE"/>
              </w:rPr>
              <w:t>Description</w:t>
            </w:r>
          </w:p>
        </w:tc>
      </w:tr>
      <w:tr w:rsidR="007C6A38" w14:paraId="48AD0E1E" w14:textId="77777777">
        <w:trPr>
          <w:trHeight w:val="417"/>
        </w:trPr>
        <w:tc>
          <w:tcPr>
            <w:tcW w:w="3118"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21EFFE05" w14:textId="77777777" w:rsidR="007C6A38" w:rsidRDefault="001B7F77">
            <w:pPr>
              <w:pStyle w:val="Standard"/>
              <w:widowControl w:val="0"/>
              <w:spacing w:line="288" w:lineRule="auto"/>
              <w:textAlignment w:val="center"/>
            </w:pPr>
            <w:r>
              <w:rPr>
                <w:rFonts w:ascii="Century Gothic" w:hAnsi="Century Gothic" w:cs="Calibri Light"/>
                <w:bCs/>
                <w:color w:val="000000"/>
                <w:sz w:val="20"/>
                <w:szCs w:val="20"/>
              </w:rPr>
              <w:t>e.g. Kelia</w:t>
            </w:r>
          </w:p>
        </w:tc>
        <w:tc>
          <w:tcPr>
            <w:tcW w:w="6095"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0EF0D877" w14:textId="77777777" w:rsidR="007C6A38" w:rsidRDefault="007C6A38">
            <w:pPr>
              <w:pStyle w:val="Standard"/>
              <w:rPr>
                <w:rFonts w:ascii="Century Gothic" w:hAnsi="Century Gothic" w:cs="Calibri Light"/>
                <w:sz w:val="20"/>
                <w:szCs w:val="20"/>
              </w:rPr>
            </w:pPr>
          </w:p>
        </w:tc>
      </w:tr>
      <w:tr w:rsidR="007C6A38" w14:paraId="49A6BB6E" w14:textId="77777777">
        <w:trPr>
          <w:trHeight w:val="424"/>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32037A47"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6095"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4A76C66A" w14:textId="77777777" w:rsidR="007C6A38" w:rsidRDefault="007C6A38">
            <w:pPr>
              <w:pStyle w:val="Standard"/>
              <w:rPr>
                <w:rFonts w:ascii="Century Gothic" w:hAnsi="Century Gothic" w:cs="Calibri Light"/>
                <w:sz w:val="20"/>
                <w:szCs w:val="20"/>
              </w:rPr>
            </w:pPr>
          </w:p>
        </w:tc>
      </w:tr>
      <w:tr w:rsidR="007C6A38" w14:paraId="7ED68591" w14:textId="77777777">
        <w:trPr>
          <w:trHeight w:val="430"/>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1C714C85"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6095"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419150D3" w14:textId="77777777" w:rsidR="007C6A38" w:rsidRDefault="007C6A38">
            <w:pPr>
              <w:pStyle w:val="Standard"/>
              <w:rPr>
                <w:rFonts w:ascii="Century Gothic" w:hAnsi="Century Gothic" w:cs="Calibri Light"/>
                <w:sz w:val="20"/>
                <w:szCs w:val="20"/>
              </w:rPr>
            </w:pPr>
          </w:p>
        </w:tc>
      </w:tr>
      <w:tr w:rsidR="007C6A38" w14:paraId="523CFE06" w14:textId="77777777">
        <w:trPr>
          <w:trHeight w:val="430"/>
        </w:trPr>
        <w:tc>
          <w:tcPr>
            <w:tcW w:w="3118"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06CF007E"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6095"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vAlign w:val="center"/>
          </w:tcPr>
          <w:p w14:paraId="4E529C24" w14:textId="77777777" w:rsidR="007C6A38" w:rsidRDefault="007C6A38">
            <w:pPr>
              <w:pStyle w:val="Standard"/>
              <w:rPr>
                <w:rFonts w:ascii="Century Gothic" w:hAnsi="Century Gothic" w:cs="Calibri Light"/>
                <w:sz w:val="20"/>
                <w:szCs w:val="20"/>
                <w:vertAlign w:val="subscript"/>
              </w:rPr>
            </w:pPr>
          </w:p>
        </w:tc>
      </w:tr>
      <w:tr w:rsidR="007C6A38" w14:paraId="759A4DE4" w14:textId="77777777">
        <w:trPr>
          <w:trHeight w:val="430"/>
        </w:trPr>
        <w:tc>
          <w:tcPr>
            <w:tcW w:w="3118" w:type="dxa"/>
            <w:tcBorders>
              <w:top w:val="dotted"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8EA0A12" w14:textId="77777777" w:rsidR="007C6A38" w:rsidRDefault="007C6A38">
            <w:pPr>
              <w:pStyle w:val="Standard"/>
              <w:widowControl w:val="0"/>
              <w:spacing w:line="288" w:lineRule="auto"/>
              <w:textAlignment w:val="center"/>
              <w:rPr>
                <w:rFonts w:ascii="Century Gothic" w:hAnsi="Century Gothic" w:cs="Calibri Light"/>
                <w:bCs/>
                <w:color w:val="000000"/>
                <w:sz w:val="20"/>
                <w:szCs w:val="20"/>
              </w:rPr>
            </w:pPr>
          </w:p>
        </w:tc>
        <w:tc>
          <w:tcPr>
            <w:tcW w:w="6095" w:type="dxa"/>
            <w:tcBorders>
              <w:top w:val="dotted"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90F882" w14:textId="77777777" w:rsidR="007C6A38" w:rsidRDefault="007C6A38">
            <w:pPr>
              <w:pStyle w:val="Standard"/>
              <w:rPr>
                <w:rFonts w:ascii="Century Gothic" w:hAnsi="Century Gothic" w:cs="Calibri Light"/>
                <w:sz w:val="20"/>
                <w:szCs w:val="20"/>
                <w:vertAlign w:val="subscript"/>
              </w:rPr>
            </w:pPr>
          </w:p>
        </w:tc>
      </w:tr>
    </w:tbl>
    <w:p w14:paraId="1C6D1053" w14:textId="77777777" w:rsidR="007C6A38" w:rsidRDefault="007C6A38">
      <w:pPr>
        <w:pStyle w:val="1Vraag"/>
        <w:rPr>
          <w:rFonts w:ascii="Century Gothic" w:hAnsi="Century Gothic"/>
          <w:lang w:val="en-GB"/>
        </w:rPr>
      </w:pPr>
    </w:p>
    <w:p w14:paraId="1F180ADC" w14:textId="77777777" w:rsidR="007C6A38" w:rsidRDefault="001B7F77">
      <w:pPr>
        <w:pStyle w:val="1Vraag"/>
        <w:numPr>
          <w:ilvl w:val="0"/>
          <w:numId w:val="2"/>
        </w:numPr>
      </w:pPr>
      <w:r>
        <w:rPr>
          <w:rFonts w:ascii="Century Gothic" w:hAnsi="Century Gothic"/>
          <w:lang w:val="en-GB"/>
        </w:rPr>
        <w:t>Please describe any potential partnerships with other islands</w:t>
      </w:r>
    </w:p>
    <w:p w14:paraId="78655111" w14:textId="77777777" w:rsidR="007C6A38" w:rsidRDefault="001B7F77">
      <w:pPr>
        <w:pStyle w:val="Standard"/>
        <w:widowControl w:val="0"/>
        <w:tabs>
          <w:tab w:val="left" w:pos="2500"/>
          <w:tab w:val="left" w:pos="4960"/>
          <w:tab w:val="left" w:pos="7460"/>
        </w:tabs>
        <w:spacing w:before="60" w:after="120" w:line="288" w:lineRule="auto"/>
        <w:textAlignment w:val="center"/>
      </w:pPr>
      <w:r>
        <w:rPr>
          <w:rFonts w:ascii="Century Gothic" w:hAnsi="Century Gothic" w:cs="Calibri"/>
          <w:color w:val="808080"/>
          <w:sz w:val="20"/>
          <w:szCs w:val="16"/>
        </w:rPr>
        <w:t>Guiding questions: Are there neighbouring islands? Is there an existing network between islands in your region/country? If so, what is the nature of the cooperation?</w:t>
      </w:r>
    </w:p>
    <w:tbl>
      <w:tblPr>
        <w:tblW w:w="9134" w:type="dxa"/>
        <w:tblInd w:w="-118" w:type="dxa"/>
        <w:tblLayout w:type="fixed"/>
        <w:tblCellMar>
          <w:left w:w="10" w:type="dxa"/>
          <w:right w:w="10" w:type="dxa"/>
        </w:tblCellMar>
        <w:tblLook w:val="0000" w:firstRow="0" w:lastRow="0" w:firstColumn="0" w:lastColumn="0" w:noHBand="0" w:noVBand="0"/>
      </w:tblPr>
      <w:tblGrid>
        <w:gridCol w:w="9134"/>
      </w:tblGrid>
      <w:tr w:rsidR="007C6A38" w14:paraId="0016E4AE" w14:textId="77777777">
        <w:trPr>
          <w:trHeight w:val="474"/>
        </w:trPr>
        <w:tc>
          <w:tcPr>
            <w:tcW w:w="9134" w:type="dxa"/>
            <w:tcBorders>
              <w:top w:val="single" w:sz="4" w:space="0" w:color="000000"/>
              <w:left w:val="single" w:sz="4" w:space="0" w:color="000000"/>
              <w:bottom w:val="dotted" w:sz="4" w:space="0" w:color="808080"/>
              <w:right w:val="dotted" w:sz="4" w:space="0" w:color="000000"/>
            </w:tcBorders>
            <w:tcMar>
              <w:top w:w="0" w:type="dxa"/>
              <w:left w:w="113" w:type="dxa"/>
              <w:bottom w:w="0" w:type="dxa"/>
              <w:right w:w="108" w:type="dxa"/>
            </w:tcMar>
            <w:vAlign w:val="center"/>
          </w:tcPr>
          <w:p w14:paraId="61E3ED63"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4FFC2BF2"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094FA867"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523DF68E" w14:textId="77777777">
        <w:trPr>
          <w:trHeight w:val="474"/>
        </w:trPr>
        <w:tc>
          <w:tcPr>
            <w:tcW w:w="9134" w:type="dxa"/>
            <w:tcBorders>
              <w:top w:val="dotted" w:sz="4" w:space="0" w:color="808080"/>
              <w:left w:val="single" w:sz="4" w:space="0" w:color="000000"/>
              <w:bottom w:val="dotted" w:sz="4" w:space="0" w:color="808080"/>
              <w:right w:val="dotted" w:sz="4" w:space="0" w:color="000000"/>
            </w:tcBorders>
            <w:tcMar>
              <w:top w:w="0" w:type="dxa"/>
              <w:left w:w="113" w:type="dxa"/>
              <w:bottom w:w="0" w:type="dxa"/>
              <w:right w:w="108" w:type="dxa"/>
            </w:tcMar>
            <w:vAlign w:val="center"/>
          </w:tcPr>
          <w:p w14:paraId="182EB0B6" w14:textId="77777777" w:rsidR="007C6A38" w:rsidRDefault="007C6A38">
            <w:pPr>
              <w:pStyle w:val="Formulieronderdeelmetstippellijn"/>
              <w:spacing w:before="0" w:after="160"/>
              <w:jc w:val="left"/>
              <w:rPr>
                <w:rFonts w:ascii="Century Gothic" w:hAnsi="Century Gothic" w:cs="Times New Roman"/>
                <w:b w:val="0"/>
                <w:bCs w:val="0"/>
                <w:lang w:val="en-GB"/>
              </w:rPr>
            </w:pPr>
          </w:p>
        </w:tc>
      </w:tr>
      <w:tr w:rsidR="007C6A38" w14:paraId="63E3BC4D" w14:textId="77777777">
        <w:trPr>
          <w:trHeight w:val="474"/>
        </w:trPr>
        <w:tc>
          <w:tcPr>
            <w:tcW w:w="9134" w:type="dxa"/>
            <w:tcBorders>
              <w:top w:val="dotted" w:sz="4" w:space="0" w:color="808080"/>
              <w:left w:val="single" w:sz="4" w:space="0" w:color="000000"/>
              <w:bottom w:val="single" w:sz="4" w:space="0" w:color="000000"/>
              <w:right w:val="dotted" w:sz="4" w:space="0" w:color="000000"/>
            </w:tcBorders>
            <w:tcMar>
              <w:top w:w="0" w:type="dxa"/>
              <w:left w:w="113" w:type="dxa"/>
              <w:bottom w:w="0" w:type="dxa"/>
              <w:right w:w="108" w:type="dxa"/>
            </w:tcMar>
            <w:vAlign w:val="center"/>
          </w:tcPr>
          <w:p w14:paraId="2E288785" w14:textId="77777777" w:rsidR="007C6A38" w:rsidRDefault="007C6A38">
            <w:pPr>
              <w:pStyle w:val="Formulieronderdeelmetstippellijn"/>
              <w:spacing w:before="0" w:after="160"/>
              <w:jc w:val="left"/>
              <w:rPr>
                <w:rFonts w:ascii="Century Gothic" w:hAnsi="Century Gothic" w:cs="Times New Roman"/>
                <w:b w:val="0"/>
                <w:bCs w:val="0"/>
                <w:lang w:val="en-GB"/>
              </w:rPr>
            </w:pPr>
          </w:p>
        </w:tc>
      </w:tr>
    </w:tbl>
    <w:p w14:paraId="32BBBEA6" w14:textId="77777777" w:rsidR="007C6A38" w:rsidRDefault="007C6A38">
      <w:pPr>
        <w:pStyle w:val="Standard"/>
        <w:spacing w:before="240" w:after="120" w:line="240" w:lineRule="auto"/>
        <w:rPr>
          <w:rFonts w:ascii="Century Gothic" w:hAnsi="Century Gothic"/>
          <w:b/>
          <w:sz w:val="2"/>
          <w:szCs w:val="2"/>
        </w:rPr>
      </w:pPr>
    </w:p>
    <w:p w14:paraId="678DB6A0" w14:textId="77777777" w:rsidR="007C6A38" w:rsidRDefault="007C6A38">
      <w:pPr>
        <w:pStyle w:val="Standard"/>
        <w:spacing w:before="240" w:after="120" w:line="240" w:lineRule="auto"/>
        <w:rPr>
          <w:rFonts w:ascii="Century Gothic" w:hAnsi="Century Gothic"/>
          <w:b/>
          <w:sz w:val="2"/>
          <w:szCs w:val="2"/>
        </w:rPr>
      </w:pPr>
    </w:p>
    <w:p w14:paraId="42A40D8A" w14:textId="77777777" w:rsidR="007C6A38" w:rsidRDefault="001B7F77">
      <w:pPr>
        <w:pStyle w:val="Groteformuliertitel"/>
        <w:shd w:val="clear" w:color="auto" w:fill="33CCCC"/>
        <w:rPr>
          <w:rFonts w:hint="eastAsia"/>
        </w:rPr>
      </w:pPr>
      <w:r>
        <w:rPr>
          <w:rFonts w:ascii="Century Gothic" w:hAnsi="Century Gothic"/>
          <w:szCs w:val="22"/>
          <w:lang w:val="en-GB"/>
        </w:rPr>
        <w:t>Attachments</w:t>
      </w:r>
    </w:p>
    <w:p w14:paraId="2AA832D0" w14:textId="77777777" w:rsidR="007C6A38" w:rsidRDefault="001B7F77">
      <w:pPr>
        <w:pStyle w:val="Standard"/>
        <w:spacing w:before="240" w:after="120" w:line="240" w:lineRule="auto"/>
      </w:pPr>
      <w:r>
        <w:rPr>
          <w:rFonts w:ascii="Century Gothic" w:hAnsi="Century Gothic"/>
          <w:b/>
        </w:rPr>
        <w:t>If applicable, please submit the following annexes along with this form:</w:t>
      </w:r>
    </w:p>
    <w:p w14:paraId="11B21A93" w14:textId="77777777" w:rsidR="007C6A38" w:rsidRDefault="001B7F77">
      <w:pPr>
        <w:pStyle w:val="ListParagraph"/>
        <w:numPr>
          <w:ilvl w:val="0"/>
          <w:numId w:val="8"/>
        </w:numPr>
        <w:spacing w:before="240" w:after="120" w:line="240" w:lineRule="auto"/>
      </w:pPr>
      <w:r>
        <w:rPr>
          <w:rFonts w:ascii="Century Gothic" w:hAnsi="Century Gothic"/>
          <w:sz w:val="20"/>
        </w:rPr>
        <w:t>Additional information on current climate action or the clean energy transition on the island</w:t>
      </w:r>
    </w:p>
    <w:p w14:paraId="78B2380A" w14:textId="77777777" w:rsidR="007C6A38" w:rsidRDefault="001B7F77">
      <w:pPr>
        <w:pStyle w:val="ListParagraph"/>
        <w:numPr>
          <w:ilvl w:val="0"/>
          <w:numId w:val="3"/>
        </w:numPr>
        <w:spacing w:before="240" w:after="120" w:line="240" w:lineRule="auto"/>
      </w:pPr>
      <w:r>
        <w:rPr>
          <w:rFonts w:ascii="Century Gothic" w:hAnsi="Century Gothic"/>
          <w:sz w:val="20"/>
        </w:rPr>
        <w:t>Additional information on the role and activities of the applying stakeholder group</w:t>
      </w:r>
    </w:p>
    <w:p w14:paraId="681CD223" w14:textId="77777777" w:rsidR="007C6A38" w:rsidRDefault="007C6A38">
      <w:pPr>
        <w:pStyle w:val="Standard"/>
        <w:spacing w:before="240" w:after="120" w:line="240" w:lineRule="auto"/>
        <w:rPr>
          <w:rFonts w:ascii="Century Gothic" w:hAnsi="Century Gothic"/>
          <w:b/>
          <w:sz w:val="20"/>
        </w:rPr>
      </w:pPr>
    </w:p>
    <w:p w14:paraId="3C03FE92" w14:textId="568CA786" w:rsidR="007C6A38" w:rsidRDefault="001B7F77">
      <w:pPr>
        <w:pStyle w:val="Heading1"/>
      </w:pPr>
      <w:r>
        <w:rPr>
          <w:rFonts w:ascii="Century Gothic" w:hAnsi="Century Gothic"/>
        </w:rPr>
        <w:t xml:space="preserve">Annex I: Assessment </w:t>
      </w:r>
      <w:r w:rsidR="005D2FDE">
        <w:rPr>
          <w:rFonts w:ascii="Century Gothic" w:hAnsi="Century Gothic"/>
        </w:rPr>
        <w:t>T</w:t>
      </w:r>
      <w:r>
        <w:rPr>
          <w:rFonts w:ascii="Century Gothic" w:hAnsi="Century Gothic"/>
        </w:rPr>
        <w:t>able</w:t>
      </w:r>
    </w:p>
    <w:p w14:paraId="0049E89B" w14:textId="77777777" w:rsidR="007C6A38" w:rsidRDefault="007C6A38" w:rsidP="00F10A05">
      <w:pPr>
        <w:pStyle w:val="Standard"/>
        <w:keepNext/>
        <w:rPr>
          <w:rFonts w:ascii="Century Gothic" w:hAnsi="Century Gothic"/>
        </w:rPr>
      </w:pPr>
    </w:p>
    <w:tbl>
      <w:tblPr>
        <w:tblW w:w="9242" w:type="dxa"/>
        <w:tblInd w:w="-113" w:type="dxa"/>
        <w:tblLayout w:type="fixed"/>
        <w:tblCellMar>
          <w:left w:w="10" w:type="dxa"/>
          <w:right w:w="10" w:type="dxa"/>
        </w:tblCellMar>
        <w:tblLook w:val="0000" w:firstRow="0" w:lastRow="0" w:firstColumn="0" w:lastColumn="0" w:noHBand="0" w:noVBand="0"/>
      </w:tblPr>
      <w:tblGrid>
        <w:gridCol w:w="1460"/>
        <w:gridCol w:w="7782"/>
      </w:tblGrid>
      <w:tr w:rsidR="007C6A38" w14:paraId="6650E101" w14:textId="77777777">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6D3350" w14:textId="77777777" w:rsidR="007C6A38" w:rsidRDefault="001B7F77">
            <w:pPr>
              <w:pStyle w:val="Standard"/>
              <w:spacing w:after="0" w:line="240" w:lineRule="auto"/>
            </w:pPr>
            <w:r>
              <w:rPr>
                <w:rFonts w:ascii="Century Gothic" w:eastAsia="Times New Roman" w:hAnsi="Century Gothic" w:cs="Calibri"/>
                <w:b/>
                <w:bCs/>
                <w:color w:val="000000"/>
                <w:sz w:val="18"/>
                <w:szCs w:val="18"/>
              </w:rPr>
              <w:t>COMMUNITY ASSETS AND POTENTIAL</w:t>
            </w:r>
          </w:p>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655F6" w14:textId="77777777" w:rsidR="007C6A38" w:rsidRDefault="001B7F77">
            <w:pPr>
              <w:pStyle w:val="Standard"/>
              <w:spacing w:after="0" w:line="240" w:lineRule="auto"/>
            </w:pPr>
            <w:r>
              <w:rPr>
                <w:rFonts w:ascii="Century Gothic" w:eastAsia="Times New Roman" w:hAnsi="Century Gothic" w:cs="Calibri"/>
                <w:sz w:val="18"/>
                <w:szCs w:val="18"/>
              </w:rPr>
              <w:t>Level of engagement of individual stakeholder groups involved (i.e. initiative, previous experience, people reach, projects developed or project pipeline, readiness)</w:t>
            </w:r>
          </w:p>
          <w:p w14:paraId="412C94AF" w14:textId="77777777" w:rsidR="007C6A38" w:rsidRDefault="007C6A38">
            <w:pPr>
              <w:pStyle w:val="Standard"/>
              <w:spacing w:after="0" w:line="240" w:lineRule="auto"/>
              <w:rPr>
                <w:rFonts w:ascii="Century Gothic" w:hAnsi="Century Gothic"/>
                <w:sz w:val="18"/>
                <w:szCs w:val="18"/>
              </w:rPr>
            </w:pPr>
          </w:p>
        </w:tc>
      </w:tr>
      <w:tr w:rsidR="007C6A38" w14:paraId="11AB8179"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4BEA0"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A1E31B" w14:textId="77777777" w:rsidR="007C6A38" w:rsidRDefault="001B7F77">
            <w:pPr>
              <w:pStyle w:val="Standard"/>
              <w:spacing w:after="0" w:line="240" w:lineRule="auto"/>
            </w:pPr>
            <w:r>
              <w:rPr>
                <w:rFonts w:ascii="Century Gothic" w:eastAsia="Times New Roman" w:hAnsi="Century Gothic" w:cs="Calibri"/>
                <w:sz w:val="18"/>
                <w:szCs w:val="18"/>
              </w:rPr>
              <w:t>Broadness of network of stakeholder groups already involved or expressed interest to be involved (i.e. citizens, local businesses, schools and academia, municipalities)</w:t>
            </w:r>
          </w:p>
          <w:p w14:paraId="28925AA0" w14:textId="77777777" w:rsidR="007C6A38" w:rsidRDefault="007C6A38">
            <w:pPr>
              <w:pStyle w:val="Standard"/>
              <w:spacing w:after="0" w:line="240" w:lineRule="auto"/>
              <w:rPr>
                <w:rFonts w:ascii="Century Gothic" w:hAnsi="Century Gothic"/>
                <w:sz w:val="18"/>
                <w:szCs w:val="18"/>
              </w:rPr>
            </w:pPr>
          </w:p>
        </w:tc>
      </w:tr>
      <w:tr w:rsidR="007C6A38" w14:paraId="64F37414"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92AE29"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30455E" w14:textId="77777777" w:rsidR="007C6A38" w:rsidRDefault="001B7F77">
            <w:pPr>
              <w:pStyle w:val="Standard"/>
              <w:spacing w:after="0" w:line="240" w:lineRule="auto"/>
            </w:pPr>
            <w:r>
              <w:rPr>
                <w:rFonts w:ascii="Century Gothic" w:eastAsia="Times New Roman" w:hAnsi="Century Gothic" w:cs="Calibri"/>
                <w:sz w:val="18"/>
                <w:szCs w:val="18"/>
              </w:rPr>
              <w:t>Level of collaboration between the stakeholder groups involved (i.e. initiative, previous experience, peoples reach, projects developed or project pipeline, readiness, commitment)</w:t>
            </w:r>
          </w:p>
          <w:p w14:paraId="67E20555" w14:textId="77777777" w:rsidR="007C6A38" w:rsidRDefault="007C6A38">
            <w:pPr>
              <w:pStyle w:val="Standard"/>
              <w:spacing w:after="0" w:line="240" w:lineRule="auto"/>
              <w:rPr>
                <w:rFonts w:ascii="Century Gothic" w:hAnsi="Century Gothic"/>
                <w:sz w:val="18"/>
                <w:szCs w:val="18"/>
              </w:rPr>
            </w:pPr>
          </w:p>
        </w:tc>
      </w:tr>
      <w:tr w:rsidR="007C6A38" w14:paraId="5271D3CD"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B91A2D"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2E144D" w14:textId="63C63DEF" w:rsidR="007C6A38" w:rsidRDefault="001B7F77">
            <w:pPr>
              <w:pStyle w:val="Standard"/>
              <w:spacing w:after="0" w:line="240" w:lineRule="auto"/>
            </w:pPr>
            <w:r>
              <w:rPr>
                <w:rFonts w:ascii="Century Gothic" w:hAnsi="Century Gothic"/>
                <w:sz w:val="18"/>
                <w:szCs w:val="18"/>
              </w:rPr>
              <w:t xml:space="preserve">Scope of activities and </w:t>
            </w:r>
            <w:r>
              <w:rPr>
                <w:rFonts w:ascii="Century Gothic" w:eastAsia="Times New Roman" w:hAnsi="Century Gothic" w:cs="Calibri"/>
                <w:sz w:val="18"/>
                <w:szCs w:val="18"/>
              </w:rPr>
              <w:t>supra-municipal initiatives</w:t>
            </w:r>
            <w:r>
              <w:rPr>
                <w:rFonts w:ascii="Century Gothic" w:hAnsi="Century Gothic"/>
                <w:sz w:val="18"/>
                <w:szCs w:val="18"/>
              </w:rPr>
              <w:t xml:space="preserve"> on the island </w:t>
            </w:r>
            <w:r>
              <w:rPr>
                <w:rFonts w:ascii="Century Gothic" w:eastAsia="Times New Roman" w:hAnsi="Century Gothic" w:cs="Calibri"/>
                <w:sz w:val="18"/>
                <w:szCs w:val="18"/>
              </w:rPr>
              <w:t xml:space="preserve">(e.g. Joint </w:t>
            </w:r>
            <w:r w:rsidR="00F10A05" w:rsidRPr="00F10A05">
              <w:rPr>
                <w:rFonts w:ascii="Century Gothic" w:eastAsia="Times New Roman" w:hAnsi="Century Gothic" w:cs="Calibri"/>
                <w:sz w:val="18"/>
                <w:szCs w:val="18"/>
              </w:rPr>
              <w:t>Sustainable Energy and Climate Action Plan</w:t>
            </w:r>
            <w:r w:rsidR="00F10A05">
              <w:rPr>
                <w:rFonts w:ascii="Century Gothic" w:eastAsia="Times New Roman" w:hAnsi="Century Gothic" w:cs="Calibri"/>
                <w:sz w:val="18"/>
                <w:szCs w:val="18"/>
              </w:rPr>
              <w:t>s (</w:t>
            </w:r>
            <w:r>
              <w:rPr>
                <w:rFonts w:ascii="Century Gothic" w:eastAsia="Times New Roman" w:hAnsi="Century Gothic" w:cs="Calibri"/>
                <w:sz w:val="18"/>
                <w:szCs w:val="18"/>
              </w:rPr>
              <w:t>SECAP</w:t>
            </w:r>
            <w:r w:rsidR="00F10A05">
              <w:rPr>
                <w:rFonts w:ascii="Century Gothic" w:eastAsia="Times New Roman" w:hAnsi="Century Gothic" w:cs="Calibri"/>
                <w:sz w:val="18"/>
                <w:szCs w:val="18"/>
              </w:rPr>
              <w:t>s)</w:t>
            </w:r>
            <w:r>
              <w:rPr>
                <w:rFonts w:ascii="Century Gothic" w:eastAsia="Times New Roman" w:hAnsi="Century Gothic" w:cs="Calibri"/>
                <w:sz w:val="18"/>
                <w:szCs w:val="18"/>
              </w:rPr>
              <w:t>, Island activities and organization)</w:t>
            </w:r>
          </w:p>
          <w:p w14:paraId="34CDB3A7" w14:textId="77777777" w:rsidR="007C6A38" w:rsidRDefault="007C6A38">
            <w:pPr>
              <w:pStyle w:val="Standard"/>
              <w:spacing w:after="0" w:line="240" w:lineRule="auto"/>
              <w:rPr>
                <w:rFonts w:ascii="Century Gothic" w:hAnsi="Century Gothic"/>
                <w:sz w:val="18"/>
                <w:szCs w:val="18"/>
              </w:rPr>
            </w:pPr>
          </w:p>
        </w:tc>
      </w:tr>
      <w:tr w:rsidR="007C6A38" w14:paraId="55801B86" w14:textId="77777777">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739E9" w14:textId="77777777" w:rsidR="007C6A38" w:rsidRDefault="001B7F77">
            <w:pPr>
              <w:pStyle w:val="Standard"/>
              <w:spacing w:after="0" w:line="240" w:lineRule="auto"/>
            </w:pPr>
            <w:r>
              <w:rPr>
                <w:rFonts w:ascii="Century Gothic" w:eastAsia="Times New Roman" w:hAnsi="Century Gothic" w:cs="Calibri"/>
                <w:b/>
                <w:sz w:val="18"/>
                <w:szCs w:val="18"/>
              </w:rPr>
              <w:t>CLIMATE ACTION TRACK RECORD</w:t>
            </w:r>
          </w:p>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2D582B4" w14:textId="77777777" w:rsidR="007C6A38" w:rsidRDefault="001B7F77">
            <w:pPr>
              <w:pStyle w:val="Standard"/>
              <w:spacing w:after="0" w:line="240" w:lineRule="auto"/>
            </w:pPr>
            <w:r>
              <w:rPr>
                <w:rFonts w:ascii="Century Gothic" w:eastAsia="Times New Roman" w:hAnsi="Century Gothic" w:cs="Calibri"/>
                <w:sz w:val="18"/>
                <w:szCs w:val="18"/>
              </w:rPr>
              <w:t>Status of the transition process as envisioned by the local stakeholders (i.e. vision, strategy, projects implemented</w:t>
            </w:r>
            <w:r>
              <w:rPr>
                <w:rFonts w:ascii="Century Gothic" w:hAnsi="Century Gothic"/>
                <w:sz w:val="18"/>
                <w:szCs w:val="18"/>
              </w:rPr>
              <w:t>)</w:t>
            </w:r>
          </w:p>
          <w:p w14:paraId="7403EBF5" w14:textId="77777777" w:rsidR="007C6A38" w:rsidRDefault="007C6A38">
            <w:pPr>
              <w:pStyle w:val="Standard"/>
              <w:spacing w:after="0" w:line="240" w:lineRule="auto"/>
              <w:rPr>
                <w:rFonts w:ascii="Century Gothic" w:hAnsi="Century Gothic"/>
                <w:sz w:val="18"/>
                <w:szCs w:val="18"/>
              </w:rPr>
            </w:pPr>
          </w:p>
        </w:tc>
      </w:tr>
      <w:tr w:rsidR="007C6A38" w14:paraId="2D2A1E93"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ACD7E5"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7E33B77" w14:textId="77777777" w:rsidR="007C6A38" w:rsidRDefault="001B7F77">
            <w:pPr>
              <w:pStyle w:val="Standard"/>
              <w:spacing w:after="0" w:line="240" w:lineRule="auto"/>
            </w:pPr>
            <w:r>
              <w:rPr>
                <w:rFonts w:ascii="Century Gothic" w:hAnsi="Century Gothic"/>
                <w:sz w:val="18"/>
                <w:szCs w:val="18"/>
              </w:rPr>
              <w:t>Status of community energy initiatives</w:t>
            </w:r>
          </w:p>
          <w:p w14:paraId="236D24D1" w14:textId="77777777" w:rsidR="007C6A38" w:rsidRDefault="007C6A38">
            <w:pPr>
              <w:pStyle w:val="Standard"/>
              <w:spacing w:after="0" w:line="240" w:lineRule="auto"/>
              <w:rPr>
                <w:rFonts w:ascii="Century Gothic" w:hAnsi="Century Gothic"/>
                <w:sz w:val="18"/>
                <w:szCs w:val="18"/>
              </w:rPr>
            </w:pPr>
          </w:p>
        </w:tc>
      </w:tr>
      <w:tr w:rsidR="007C6A38" w14:paraId="41A58940"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E3AD2B"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771434" w14:textId="77777777" w:rsidR="007C6A38" w:rsidRDefault="001B7F77">
            <w:pPr>
              <w:pStyle w:val="Standard"/>
              <w:spacing w:after="0" w:line="240" w:lineRule="auto"/>
            </w:pPr>
            <w:r>
              <w:rPr>
                <w:rFonts w:ascii="Century Gothic" w:hAnsi="Century Gothic"/>
                <w:sz w:val="18"/>
                <w:szCs w:val="18"/>
              </w:rPr>
              <w:t xml:space="preserve">Level of </w:t>
            </w:r>
            <w:r>
              <w:rPr>
                <w:rFonts w:ascii="Century Gothic" w:eastAsia="Times New Roman" w:hAnsi="Century Gothic" w:cs="Calibri"/>
                <w:sz w:val="18"/>
                <w:szCs w:val="18"/>
              </w:rPr>
              <w:t xml:space="preserve">active </w:t>
            </w:r>
            <w:r>
              <w:rPr>
                <w:rFonts w:ascii="Century Gothic" w:hAnsi="Century Gothic"/>
                <w:sz w:val="18"/>
                <w:szCs w:val="18"/>
              </w:rPr>
              <w:t xml:space="preserve">involvement of private sector in </w:t>
            </w:r>
            <w:r>
              <w:rPr>
                <w:rFonts w:ascii="Century Gothic" w:hAnsi="Century Gothic"/>
                <w:sz w:val="18"/>
                <w:szCs w:val="18"/>
                <w:lang w:val="en-US"/>
              </w:rPr>
              <w:t>climate action</w:t>
            </w:r>
          </w:p>
          <w:p w14:paraId="434ED09A" w14:textId="77777777" w:rsidR="007C6A38" w:rsidRDefault="007C6A38">
            <w:pPr>
              <w:pStyle w:val="Standard"/>
              <w:spacing w:after="0" w:line="240" w:lineRule="auto"/>
              <w:rPr>
                <w:rFonts w:ascii="Century Gothic" w:hAnsi="Century Gothic"/>
                <w:sz w:val="18"/>
                <w:szCs w:val="18"/>
                <w:lang w:val="en-US"/>
              </w:rPr>
            </w:pPr>
          </w:p>
        </w:tc>
      </w:tr>
      <w:tr w:rsidR="007C6A38" w14:paraId="39CC9641"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F25E9"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CADFDF6" w14:textId="77777777" w:rsidR="007C6A38" w:rsidRDefault="001B7F77">
            <w:pPr>
              <w:pStyle w:val="Standard"/>
              <w:spacing w:after="0" w:line="240" w:lineRule="auto"/>
            </w:pPr>
            <w:r>
              <w:rPr>
                <w:rFonts w:ascii="Century Gothic" w:hAnsi="Century Gothic"/>
                <w:sz w:val="18"/>
                <w:szCs w:val="18"/>
              </w:rPr>
              <w:t xml:space="preserve">Level of </w:t>
            </w:r>
            <w:r>
              <w:rPr>
                <w:rFonts w:ascii="Century Gothic" w:eastAsia="Times New Roman" w:hAnsi="Century Gothic" w:cs="Calibri"/>
                <w:sz w:val="18"/>
                <w:szCs w:val="18"/>
              </w:rPr>
              <w:t xml:space="preserve">active </w:t>
            </w:r>
            <w:r>
              <w:rPr>
                <w:rFonts w:ascii="Century Gothic" w:hAnsi="Century Gothic"/>
                <w:sz w:val="18"/>
                <w:szCs w:val="18"/>
              </w:rPr>
              <w:t>involvement of schools and academia in climate action</w:t>
            </w:r>
          </w:p>
          <w:p w14:paraId="79F4A78C" w14:textId="77777777" w:rsidR="007C6A38" w:rsidRDefault="007C6A38">
            <w:pPr>
              <w:pStyle w:val="Standard"/>
              <w:spacing w:after="0" w:line="240" w:lineRule="auto"/>
              <w:rPr>
                <w:rFonts w:ascii="Century Gothic" w:hAnsi="Century Gothic"/>
                <w:sz w:val="18"/>
                <w:szCs w:val="18"/>
              </w:rPr>
            </w:pPr>
          </w:p>
        </w:tc>
      </w:tr>
      <w:tr w:rsidR="007C6A38" w14:paraId="7AAC8EA4"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AD00C5"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037882" w14:textId="77777777" w:rsidR="007C6A38" w:rsidRDefault="001B7F77">
            <w:pPr>
              <w:pStyle w:val="Standard"/>
              <w:spacing w:after="0" w:line="240" w:lineRule="auto"/>
            </w:pPr>
            <w:r>
              <w:rPr>
                <w:rFonts w:ascii="Century Gothic" w:eastAsia="Times New Roman" w:hAnsi="Century Gothic" w:cs="Calibri"/>
                <w:sz w:val="18"/>
                <w:szCs w:val="18"/>
              </w:rPr>
              <w:t>Level of active involvement of the municipalities on the island (e.g. involvement in the Covenant of Mayors or similar initiatives)</w:t>
            </w:r>
          </w:p>
          <w:p w14:paraId="4032DF47" w14:textId="77777777" w:rsidR="007C6A38" w:rsidRDefault="007C6A38">
            <w:pPr>
              <w:pStyle w:val="Standard"/>
              <w:spacing w:after="0" w:line="240" w:lineRule="auto"/>
              <w:rPr>
                <w:rFonts w:ascii="Century Gothic" w:hAnsi="Century Gothic"/>
                <w:sz w:val="18"/>
                <w:szCs w:val="18"/>
              </w:rPr>
            </w:pPr>
          </w:p>
        </w:tc>
      </w:tr>
      <w:tr w:rsidR="007C6A38" w14:paraId="09EE3CDA" w14:textId="77777777">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92057" w14:textId="77777777" w:rsidR="007C6A38" w:rsidRDefault="001B7F77">
            <w:pPr>
              <w:pStyle w:val="Standard"/>
              <w:spacing w:after="0" w:line="240" w:lineRule="auto"/>
            </w:pPr>
            <w:r>
              <w:rPr>
                <w:rFonts w:ascii="Century Gothic" w:eastAsia="Times New Roman" w:hAnsi="Century Gothic" w:cs="Calibri"/>
                <w:b/>
                <w:bCs/>
                <w:color w:val="000000"/>
                <w:sz w:val="18"/>
                <w:szCs w:val="18"/>
              </w:rPr>
              <w:t>CONTEXTUAL CONDITIONS</w:t>
            </w:r>
          </w:p>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28A7FB3" w14:textId="77777777" w:rsidR="007C6A38" w:rsidRDefault="001B7F77">
            <w:pPr>
              <w:pStyle w:val="Standard"/>
              <w:spacing w:after="0" w:line="240" w:lineRule="auto"/>
            </w:pPr>
            <w:r>
              <w:rPr>
                <w:rFonts w:ascii="Century Gothic" w:eastAsia="Times New Roman" w:hAnsi="Century Gothic" w:cs="Calibri"/>
                <w:sz w:val="18"/>
                <w:szCs w:val="18"/>
              </w:rPr>
              <w:t>Status of the national/regional regulatory framework and its interplay with the energy transition process on the island</w:t>
            </w:r>
          </w:p>
          <w:p w14:paraId="0651C48E" w14:textId="77777777" w:rsidR="007C6A38" w:rsidRDefault="007C6A38">
            <w:pPr>
              <w:pStyle w:val="Standard"/>
              <w:spacing w:after="0" w:line="240" w:lineRule="auto"/>
              <w:rPr>
                <w:rFonts w:ascii="Century Gothic" w:hAnsi="Century Gothic"/>
                <w:sz w:val="18"/>
                <w:szCs w:val="18"/>
              </w:rPr>
            </w:pPr>
          </w:p>
        </w:tc>
      </w:tr>
      <w:tr w:rsidR="007C6A38" w14:paraId="3E52F6A8"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A132B1"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26C52" w14:textId="77777777" w:rsidR="007C6A38" w:rsidRDefault="001B7F77">
            <w:pPr>
              <w:pStyle w:val="Standard"/>
              <w:spacing w:after="0" w:line="240" w:lineRule="auto"/>
            </w:pPr>
            <w:r>
              <w:rPr>
                <w:rFonts w:ascii="Century Gothic" w:eastAsia="Times New Roman" w:hAnsi="Century Gothic" w:cs="Calibri"/>
                <w:sz w:val="18"/>
                <w:szCs w:val="18"/>
              </w:rPr>
              <w:t>Level of political interest in the energy transition process (from opposition to strong support) across different governance levels (municipal, regional, national)</w:t>
            </w:r>
          </w:p>
          <w:p w14:paraId="05A24C3A" w14:textId="77777777" w:rsidR="007C6A38" w:rsidRDefault="007C6A38">
            <w:pPr>
              <w:pStyle w:val="Standard"/>
              <w:spacing w:after="0" w:line="240" w:lineRule="auto"/>
              <w:rPr>
                <w:rFonts w:ascii="Century Gothic" w:hAnsi="Century Gothic"/>
                <w:sz w:val="18"/>
                <w:szCs w:val="18"/>
              </w:rPr>
            </w:pPr>
          </w:p>
        </w:tc>
      </w:tr>
      <w:tr w:rsidR="007C6A38" w14:paraId="73E10849"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CD5D9B"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CBD3A" w14:textId="77777777" w:rsidR="007C6A38" w:rsidRDefault="001B7F77">
            <w:pPr>
              <w:pStyle w:val="Standard"/>
              <w:spacing w:after="0" w:line="240" w:lineRule="auto"/>
            </w:pPr>
            <w:r>
              <w:rPr>
                <w:rFonts w:ascii="Century Gothic" w:eastAsia="Times New Roman" w:hAnsi="Century Gothic" w:cs="Calibri"/>
                <w:sz w:val="18"/>
                <w:szCs w:val="18"/>
              </w:rPr>
              <w:t>Potential synergies with other islands</w:t>
            </w:r>
          </w:p>
          <w:p w14:paraId="36444392" w14:textId="77777777" w:rsidR="007C6A38" w:rsidRDefault="007C6A38">
            <w:pPr>
              <w:pStyle w:val="Standard"/>
              <w:spacing w:after="0" w:line="240" w:lineRule="auto"/>
              <w:rPr>
                <w:rFonts w:ascii="Century Gothic" w:hAnsi="Century Gothic"/>
                <w:sz w:val="18"/>
                <w:szCs w:val="18"/>
              </w:rPr>
            </w:pPr>
          </w:p>
        </w:tc>
      </w:tr>
      <w:tr w:rsidR="007C6A38" w14:paraId="1A0692F1"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07C6F7"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68C1AF" w14:textId="77777777" w:rsidR="007C6A38" w:rsidRDefault="001B7F77">
            <w:pPr>
              <w:pStyle w:val="Standard"/>
              <w:spacing w:after="0" w:line="240" w:lineRule="auto"/>
            </w:pPr>
            <w:r>
              <w:rPr>
                <w:rFonts w:ascii="Century Gothic" w:eastAsia="Times New Roman" w:hAnsi="Century Gothic" w:cs="Calibri"/>
                <w:sz w:val="18"/>
                <w:szCs w:val="18"/>
              </w:rPr>
              <w:t>Geographical situation (to ensure an even coverage of main EU maritime regions)</w:t>
            </w:r>
          </w:p>
          <w:p w14:paraId="11DB02C9" w14:textId="77777777" w:rsidR="007C6A38" w:rsidRDefault="007C6A38">
            <w:pPr>
              <w:pStyle w:val="Standard"/>
              <w:spacing w:after="0" w:line="240" w:lineRule="auto"/>
              <w:rPr>
                <w:rFonts w:ascii="Century Gothic" w:hAnsi="Century Gothic"/>
                <w:sz w:val="18"/>
                <w:szCs w:val="18"/>
              </w:rPr>
            </w:pPr>
          </w:p>
        </w:tc>
      </w:tr>
      <w:tr w:rsidR="007C6A38" w14:paraId="739C7543"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FEAB1"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1B322F" w14:textId="77777777" w:rsidR="007C6A38" w:rsidRDefault="001B7F77">
            <w:pPr>
              <w:pStyle w:val="Standard"/>
              <w:spacing w:after="0" w:line="240" w:lineRule="auto"/>
            </w:pPr>
            <w:r>
              <w:rPr>
                <w:rFonts w:ascii="Century Gothic" w:eastAsia="Times New Roman" w:hAnsi="Century Gothic" w:cs="Calibri"/>
                <w:sz w:val="18"/>
                <w:szCs w:val="18"/>
              </w:rPr>
              <w:t>Degree of interconnection (i.e. not interconnected, weakly interconnected, fully interconnected)</w:t>
            </w:r>
          </w:p>
          <w:p w14:paraId="52612385" w14:textId="77777777" w:rsidR="007C6A38" w:rsidRDefault="007C6A38">
            <w:pPr>
              <w:pStyle w:val="Standard"/>
              <w:spacing w:after="0" w:line="240" w:lineRule="auto"/>
              <w:rPr>
                <w:rFonts w:ascii="Century Gothic" w:hAnsi="Century Gothic"/>
                <w:sz w:val="18"/>
                <w:szCs w:val="18"/>
              </w:rPr>
            </w:pPr>
          </w:p>
        </w:tc>
      </w:tr>
      <w:tr w:rsidR="007C6A38" w14:paraId="24DEFD94" w14:textId="77777777">
        <w:tc>
          <w:tcPr>
            <w:tcW w:w="1460"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B8446" w14:textId="77777777" w:rsidR="003E7A72" w:rsidRDefault="003E7A72"/>
        </w:tc>
        <w:tc>
          <w:tcPr>
            <w:tcW w:w="77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1E51DC" w14:textId="77777777" w:rsidR="007C6A38" w:rsidRDefault="001B7F77">
            <w:pPr>
              <w:pStyle w:val="Standard"/>
              <w:spacing w:after="0" w:line="240" w:lineRule="auto"/>
            </w:pPr>
            <w:r>
              <w:rPr>
                <w:rFonts w:ascii="Century Gothic" w:eastAsia="Times New Roman" w:hAnsi="Century Gothic" w:cs="Calibri"/>
                <w:sz w:val="18"/>
                <w:szCs w:val="18"/>
              </w:rPr>
              <w:t>Prospects of the island to function as an inspiring example</w:t>
            </w:r>
          </w:p>
          <w:p w14:paraId="56375C5B" w14:textId="77777777" w:rsidR="007C6A38" w:rsidRDefault="007C6A38">
            <w:pPr>
              <w:pStyle w:val="Standard"/>
              <w:spacing w:after="0" w:line="240" w:lineRule="auto"/>
              <w:rPr>
                <w:rFonts w:ascii="Century Gothic" w:hAnsi="Century Gothic"/>
                <w:sz w:val="18"/>
                <w:szCs w:val="18"/>
              </w:rPr>
            </w:pPr>
          </w:p>
        </w:tc>
      </w:tr>
    </w:tbl>
    <w:p w14:paraId="19B2ED89" w14:textId="77777777" w:rsidR="007C6A38" w:rsidRDefault="007C6A38">
      <w:pPr>
        <w:pStyle w:val="Standard"/>
        <w:rPr>
          <w:rFonts w:ascii="Century Gothic" w:hAnsi="Century Gothic"/>
        </w:rPr>
      </w:pPr>
    </w:p>
    <w:p w14:paraId="004F6149" w14:textId="77777777" w:rsidR="007C6A38" w:rsidRDefault="007C6A38">
      <w:pPr>
        <w:pStyle w:val="Standard"/>
        <w:rPr>
          <w:rFonts w:ascii="Century Gothic" w:eastAsia="F" w:hAnsi="Century Gothic"/>
          <w:color w:val="2F5496"/>
          <w:sz w:val="32"/>
          <w:szCs w:val="32"/>
        </w:rPr>
      </w:pPr>
    </w:p>
    <w:p w14:paraId="0053F00F" w14:textId="77777777" w:rsidR="007C6A38" w:rsidRDefault="001B7F77">
      <w:pPr>
        <w:pStyle w:val="Heading1"/>
        <w:pageBreakBefore/>
      </w:pPr>
      <w:r>
        <w:rPr>
          <w:rFonts w:ascii="Century Gothic" w:hAnsi="Century Gothic"/>
        </w:rPr>
        <w:t>Annex II: Definition</w:t>
      </w:r>
    </w:p>
    <w:p w14:paraId="2F2D2E51" w14:textId="77777777" w:rsidR="007C6A38" w:rsidRDefault="001B7F77">
      <w:pPr>
        <w:pStyle w:val="Standard"/>
        <w:keepNext/>
        <w:spacing w:before="240" w:after="120" w:line="240" w:lineRule="auto"/>
      </w:pPr>
      <w:r>
        <w:rPr>
          <w:rFonts w:ascii="Century Gothic" w:hAnsi="Century Gothic"/>
          <w:b/>
        </w:rPr>
        <w:t>WHAT IS AN ISLAND CLEAN ENERGY TRANSITION AGENDA?</w:t>
      </w:r>
    </w:p>
    <w:p w14:paraId="7356AA7C" w14:textId="77777777" w:rsidR="007C6A38" w:rsidRDefault="001B7F77">
      <w:pPr>
        <w:pStyle w:val="Standard"/>
        <w:spacing w:line="276" w:lineRule="auto"/>
      </w:pPr>
      <w:r>
        <w:rPr>
          <w:rFonts w:ascii="Century Gothic" w:hAnsi="Century Gothic" w:cs="Calibri"/>
          <w:sz w:val="20"/>
          <w:szCs w:val="20"/>
        </w:rPr>
        <w:t>The Island Clean Energy Transition Agenda is the strategic roadmap for the transition process towards clean energy as desired by the stakeholders on an island. This transition aims to decarbonise the island’s energy supply, reduce pollution, strengthen the local economy and improve the quality of life of inhabitants and visitors, while maintaining or improving the quality and security of supply.</w:t>
      </w:r>
    </w:p>
    <w:p w14:paraId="5ED73FC2" w14:textId="77777777" w:rsidR="007C6A38" w:rsidRDefault="001B7F77">
      <w:pPr>
        <w:pStyle w:val="Standard"/>
        <w:spacing w:line="276" w:lineRule="auto"/>
      </w:pPr>
      <w:r>
        <w:rPr>
          <w:rFonts w:ascii="Century Gothic" w:hAnsi="Century Gothic" w:cs="Calibri"/>
          <w:sz w:val="20"/>
          <w:szCs w:val="20"/>
        </w:rPr>
        <w:t>The Island Clean Energy Transition Agenda should be developed and agreed upon by the stakeholders on the island in their local language.</w:t>
      </w:r>
    </w:p>
    <w:p w14:paraId="02B5DC82" w14:textId="77777777" w:rsidR="007C6A38" w:rsidRDefault="001B7F77">
      <w:pPr>
        <w:pStyle w:val="Standard"/>
        <w:keepNext/>
        <w:spacing w:before="240" w:after="120" w:line="240" w:lineRule="auto"/>
      </w:pPr>
      <w:r>
        <w:rPr>
          <w:rFonts w:ascii="Century Gothic" w:hAnsi="Century Gothic"/>
          <w:b/>
        </w:rPr>
        <w:t>WHAT DOES IT CONTAIN?</w:t>
      </w:r>
    </w:p>
    <w:p w14:paraId="15D91157" w14:textId="77777777" w:rsidR="007C6A38" w:rsidRDefault="001B7F77">
      <w:pPr>
        <w:pStyle w:val="Standard"/>
        <w:spacing w:line="276" w:lineRule="auto"/>
      </w:pPr>
      <w:r>
        <w:rPr>
          <w:rFonts w:ascii="Century Gothic" w:hAnsi="Century Gothic" w:cs="Calibri"/>
          <w:sz w:val="20"/>
          <w:szCs w:val="20"/>
        </w:rPr>
        <w:t>It contains:</w:t>
      </w:r>
    </w:p>
    <w:p w14:paraId="437AED3B" w14:textId="5F617D3D" w:rsidR="007C6A38" w:rsidRPr="005D2FDE" w:rsidRDefault="001B7F77" w:rsidP="005D2FDE">
      <w:pPr>
        <w:pStyle w:val="Standard"/>
        <w:numPr>
          <w:ilvl w:val="0"/>
          <w:numId w:val="11"/>
        </w:numPr>
        <w:spacing w:line="276" w:lineRule="auto"/>
        <w:rPr>
          <w:rFonts w:ascii="Century Gothic" w:hAnsi="Century Gothic" w:cs="Calibri"/>
          <w:sz w:val="20"/>
          <w:szCs w:val="20"/>
        </w:rPr>
      </w:pPr>
      <w:r w:rsidRPr="005D2FDE">
        <w:rPr>
          <w:rFonts w:ascii="Century Gothic" w:hAnsi="Century Gothic" w:cs="Calibri"/>
          <w:sz w:val="20"/>
          <w:szCs w:val="20"/>
        </w:rPr>
        <w:t>A strategy section with energy</w:t>
      </w:r>
      <w:r w:rsidR="00AE2BF6">
        <w:rPr>
          <w:rFonts w:ascii="Century Gothic" w:hAnsi="Century Gothic" w:cs="Calibri"/>
          <w:sz w:val="20"/>
          <w:szCs w:val="20"/>
        </w:rPr>
        <w:t xml:space="preserve">, environmental, and </w:t>
      </w:r>
      <w:r w:rsidRPr="005D2FDE">
        <w:rPr>
          <w:rFonts w:cs="Calibri"/>
          <w:szCs w:val="20"/>
        </w:rPr>
        <w:t>economic</w:t>
      </w:r>
      <w:r w:rsidR="00AE2BF6">
        <w:rPr>
          <w:rFonts w:cs="Calibri"/>
          <w:szCs w:val="20"/>
        </w:rPr>
        <w:t xml:space="preserve"> </w:t>
      </w:r>
      <w:r w:rsidRPr="005D2FDE">
        <w:rPr>
          <w:rFonts w:ascii="Century Gothic" w:hAnsi="Century Gothic" w:cs="Calibri"/>
          <w:sz w:val="20"/>
          <w:szCs w:val="20"/>
        </w:rPr>
        <w:t>targets</w:t>
      </w:r>
      <w:r w:rsidR="00AE2BF6">
        <w:rPr>
          <w:rFonts w:ascii="Century Gothic" w:hAnsi="Century Gothic" w:cs="Calibri"/>
          <w:sz w:val="20"/>
          <w:szCs w:val="20"/>
        </w:rPr>
        <w:t xml:space="preserve"> </w:t>
      </w:r>
      <w:r w:rsidRPr="005D2FDE">
        <w:rPr>
          <w:rFonts w:ascii="Century Gothic" w:hAnsi="Century Gothic" w:cs="Calibri"/>
          <w:sz w:val="20"/>
          <w:szCs w:val="20"/>
        </w:rPr>
        <w:t>as compared to a baseline. The targets may be set for several dates in the medium-term future, e.g., in</w:t>
      </w:r>
      <w:r w:rsidR="00AE2BF6">
        <w:rPr>
          <w:rFonts w:ascii="Century Gothic" w:hAnsi="Century Gothic" w:cs="Calibri"/>
          <w:sz w:val="20"/>
          <w:szCs w:val="20"/>
        </w:rPr>
        <w:t xml:space="preserve"> </w:t>
      </w:r>
      <w:r w:rsidRPr="00AE2BF6">
        <w:rPr>
          <w:rFonts w:ascii="Century Gothic" w:hAnsi="Century Gothic" w:cs="Calibri"/>
          <w:sz w:val="20"/>
          <w:szCs w:val="20"/>
        </w:rPr>
        <w:t>ten</w:t>
      </w:r>
      <w:r w:rsidR="00AE2BF6" w:rsidRPr="00AE2BF6">
        <w:rPr>
          <w:rFonts w:ascii="Century Gothic" w:hAnsi="Century Gothic" w:cs="Calibri"/>
          <w:sz w:val="20"/>
          <w:szCs w:val="20"/>
        </w:rPr>
        <w:t xml:space="preserve"> to twenty </w:t>
      </w:r>
      <w:r w:rsidRPr="005D2FDE">
        <w:rPr>
          <w:rFonts w:ascii="Century Gothic" w:hAnsi="Century Gothic" w:cs="Calibri"/>
          <w:sz w:val="20"/>
          <w:szCs w:val="20"/>
        </w:rPr>
        <w:t>years from now.</w:t>
      </w:r>
      <w:r w:rsidR="00AE2BF6">
        <w:rPr>
          <w:rFonts w:ascii="Century Gothic" w:hAnsi="Century Gothic" w:cs="Calibri"/>
          <w:sz w:val="20"/>
          <w:szCs w:val="20"/>
        </w:rPr>
        <w:t xml:space="preserve"> </w:t>
      </w:r>
      <w:r w:rsidRPr="005D2FDE">
        <w:rPr>
          <w:rFonts w:ascii="Century Gothic" w:hAnsi="Century Gothic" w:cs="Calibri"/>
          <w:sz w:val="20"/>
          <w:szCs w:val="20"/>
        </w:rPr>
        <w:t>They should be specific</w:t>
      </w:r>
      <w:r w:rsidR="00AE2BF6">
        <w:rPr>
          <w:rFonts w:ascii="Century Gothic" w:hAnsi="Century Gothic" w:cs="Calibri"/>
          <w:sz w:val="20"/>
          <w:szCs w:val="20"/>
        </w:rPr>
        <w:t xml:space="preserve"> and </w:t>
      </w:r>
      <w:r w:rsidRPr="005D2FDE">
        <w:rPr>
          <w:rFonts w:ascii="Century Gothic" w:hAnsi="Century Gothic" w:cs="Calibri"/>
          <w:sz w:val="20"/>
          <w:szCs w:val="20"/>
        </w:rPr>
        <w:t>ambitious,</w:t>
      </w:r>
      <w:r w:rsidR="00AE2BF6">
        <w:rPr>
          <w:rFonts w:ascii="Century Gothic" w:hAnsi="Century Gothic" w:cs="Calibri"/>
          <w:sz w:val="20"/>
          <w:szCs w:val="20"/>
        </w:rPr>
        <w:t xml:space="preserve"> </w:t>
      </w:r>
      <w:r w:rsidRPr="005D2FDE">
        <w:rPr>
          <w:rFonts w:ascii="Century Gothic" w:hAnsi="Century Gothic" w:cs="Calibri"/>
          <w:sz w:val="20"/>
          <w:szCs w:val="20"/>
        </w:rPr>
        <w:t>but</w:t>
      </w:r>
      <w:r w:rsidR="00AE2BF6">
        <w:rPr>
          <w:rFonts w:ascii="Century Gothic" w:hAnsi="Century Gothic" w:cs="Calibri"/>
          <w:sz w:val="20"/>
          <w:szCs w:val="20"/>
        </w:rPr>
        <w:t xml:space="preserve"> </w:t>
      </w:r>
      <w:r w:rsidRPr="005D2FDE">
        <w:rPr>
          <w:rFonts w:ascii="Century Gothic" w:hAnsi="Century Gothic" w:cs="Calibri"/>
          <w:sz w:val="20"/>
          <w:szCs w:val="20"/>
        </w:rPr>
        <w:t>achievable.</w:t>
      </w:r>
      <w:r w:rsidR="00AE2BF6">
        <w:rPr>
          <w:rFonts w:ascii="Century Gothic" w:hAnsi="Century Gothic" w:cs="Calibri"/>
          <w:sz w:val="20"/>
          <w:szCs w:val="20"/>
        </w:rPr>
        <w:t xml:space="preserve"> T</w:t>
      </w:r>
      <w:r w:rsidRPr="005D2FDE">
        <w:rPr>
          <w:rFonts w:ascii="Century Gothic" w:hAnsi="Century Gothic" w:cs="Calibri"/>
          <w:sz w:val="20"/>
          <w:szCs w:val="20"/>
        </w:rPr>
        <w:t>he strategy section</w:t>
      </w:r>
      <w:r w:rsidR="00AE2BF6">
        <w:rPr>
          <w:rFonts w:ascii="Century Gothic" w:hAnsi="Century Gothic" w:cs="Calibri"/>
          <w:sz w:val="20"/>
          <w:szCs w:val="20"/>
        </w:rPr>
        <w:t xml:space="preserve"> </w:t>
      </w:r>
      <w:r w:rsidRPr="00AE2BF6">
        <w:rPr>
          <w:rFonts w:ascii="Century Gothic" w:hAnsi="Century Gothic" w:cs="Calibri"/>
          <w:sz w:val="20"/>
          <w:szCs w:val="20"/>
        </w:rPr>
        <w:t>relates to a broader future vision</w:t>
      </w:r>
      <w:r w:rsidR="00AE2BF6" w:rsidRPr="00AE2BF6">
        <w:rPr>
          <w:rFonts w:ascii="Century Gothic" w:hAnsi="Century Gothic" w:cs="Calibri"/>
          <w:sz w:val="20"/>
          <w:szCs w:val="20"/>
        </w:rPr>
        <w:t xml:space="preserve"> </w:t>
      </w:r>
      <w:r w:rsidRPr="005D2FDE">
        <w:rPr>
          <w:rFonts w:ascii="Century Gothic" w:hAnsi="Century Gothic" w:cs="Calibri"/>
          <w:sz w:val="20"/>
          <w:szCs w:val="20"/>
        </w:rPr>
        <w:t>and does not address concrete projects or approaches to implement them.</w:t>
      </w:r>
    </w:p>
    <w:p w14:paraId="5DEBCADF" w14:textId="77777777" w:rsidR="007C6A38" w:rsidRPr="005D2FDE" w:rsidRDefault="001B7F77" w:rsidP="005D2FDE">
      <w:pPr>
        <w:pStyle w:val="Standard"/>
        <w:numPr>
          <w:ilvl w:val="0"/>
          <w:numId w:val="11"/>
        </w:numPr>
        <w:spacing w:line="276" w:lineRule="auto"/>
        <w:rPr>
          <w:rFonts w:ascii="Century Gothic" w:hAnsi="Century Gothic" w:cs="Calibri"/>
          <w:sz w:val="20"/>
          <w:szCs w:val="20"/>
        </w:rPr>
      </w:pPr>
      <w:r w:rsidRPr="005D2FDE">
        <w:rPr>
          <w:rFonts w:ascii="Century Gothic" w:hAnsi="Century Gothic" w:cs="Calibri"/>
          <w:sz w:val="20"/>
          <w:szCs w:val="20"/>
        </w:rPr>
        <w:t>An extensive tactical section, suited to launch this transition process and covering the following aspects:</w:t>
      </w:r>
    </w:p>
    <w:p w14:paraId="39D2B011" w14:textId="77777777" w:rsidR="007C6A38" w:rsidRPr="005D2FDE" w:rsidRDefault="001B7F77" w:rsidP="005D2FDE">
      <w:pPr>
        <w:pStyle w:val="Standard"/>
        <w:numPr>
          <w:ilvl w:val="1"/>
          <w:numId w:val="11"/>
        </w:numPr>
        <w:spacing w:line="276" w:lineRule="auto"/>
        <w:rPr>
          <w:rFonts w:ascii="Century Gothic" w:hAnsi="Century Gothic" w:cs="Calibri"/>
          <w:sz w:val="20"/>
          <w:szCs w:val="20"/>
        </w:rPr>
      </w:pPr>
      <w:r w:rsidRPr="005D2FDE">
        <w:rPr>
          <w:rFonts w:ascii="Century Gothic" w:hAnsi="Century Gothic" w:cs="Calibri"/>
          <w:sz w:val="20"/>
          <w:szCs w:val="20"/>
        </w:rPr>
        <w:t>the stakeholder groups involved in the transition process, typically groups representing citizens, local businesses, schools and universities, and local public authorities,</w:t>
      </w:r>
    </w:p>
    <w:p w14:paraId="62B95AF5" w14:textId="77777777" w:rsidR="007C6A38" w:rsidRPr="005D2FDE" w:rsidRDefault="001B7F77" w:rsidP="005D2FDE">
      <w:pPr>
        <w:pStyle w:val="Standard"/>
        <w:numPr>
          <w:ilvl w:val="1"/>
          <w:numId w:val="11"/>
        </w:numPr>
        <w:spacing w:line="276" w:lineRule="auto"/>
        <w:rPr>
          <w:rFonts w:ascii="Century Gothic" w:hAnsi="Century Gothic" w:cs="Calibri"/>
          <w:sz w:val="20"/>
          <w:szCs w:val="20"/>
        </w:rPr>
      </w:pPr>
      <w:r w:rsidRPr="005D2FDE">
        <w:rPr>
          <w:rFonts w:ascii="Century Gothic" w:hAnsi="Century Gothic" w:cs="Calibri"/>
          <w:sz w:val="20"/>
          <w:szCs w:val="20"/>
        </w:rPr>
        <w:t>the governance of the transition process,</w:t>
      </w:r>
    </w:p>
    <w:p w14:paraId="7BE36096" w14:textId="77777777" w:rsidR="007C6A38" w:rsidRPr="005D2FDE" w:rsidRDefault="001B7F77" w:rsidP="005D2FDE">
      <w:pPr>
        <w:pStyle w:val="Standard"/>
        <w:numPr>
          <w:ilvl w:val="1"/>
          <w:numId w:val="11"/>
        </w:numPr>
        <w:spacing w:line="276" w:lineRule="auto"/>
        <w:rPr>
          <w:rFonts w:ascii="Century Gothic" w:hAnsi="Century Gothic" w:cs="Calibri"/>
          <w:sz w:val="20"/>
          <w:szCs w:val="20"/>
        </w:rPr>
      </w:pPr>
      <w:r w:rsidRPr="005D2FDE">
        <w:rPr>
          <w:rFonts w:ascii="Century Gothic" w:hAnsi="Century Gothic" w:cs="Calibri"/>
          <w:sz w:val="20"/>
          <w:szCs w:val="20"/>
        </w:rPr>
        <w:t>opportunities and structural barriers with potential solutions or workarounds,</w:t>
      </w:r>
    </w:p>
    <w:p w14:paraId="5CFD56CC" w14:textId="77777777" w:rsidR="007C6A38" w:rsidRPr="005D2FDE" w:rsidRDefault="001B7F77" w:rsidP="005D2FDE">
      <w:pPr>
        <w:pStyle w:val="Standard"/>
        <w:numPr>
          <w:ilvl w:val="1"/>
          <w:numId w:val="11"/>
        </w:numPr>
        <w:spacing w:line="276" w:lineRule="auto"/>
        <w:rPr>
          <w:rFonts w:ascii="Century Gothic" w:hAnsi="Century Gothic" w:cs="Calibri"/>
          <w:sz w:val="20"/>
          <w:szCs w:val="20"/>
        </w:rPr>
      </w:pPr>
      <w:r w:rsidRPr="005D2FDE">
        <w:rPr>
          <w:rFonts w:ascii="Century Gothic" w:hAnsi="Century Gothic" w:cs="Calibri"/>
          <w:sz w:val="20"/>
          <w:szCs w:val="20"/>
        </w:rPr>
        <w:t>models envisioned for financing,</w:t>
      </w:r>
    </w:p>
    <w:p w14:paraId="7DF7B722" w14:textId="77777777" w:rsidR="007C6A38" w:rsidRPr="005D2FDE" w:rsidRDefault="001B7F77" w:rsidP="005D2FDE">
      <w:pPr>
        <w:pStyle w:val="Standard"/>
        <w:numPr>
          <w:ilvl w:val="1"/>
          <w:numId w:val="11"/>
        </w:numPr>
        <w:spacing w:line="276" w:lineRule="auto"/>
        <w:rPr>
          <w:rFonts w:ascii="Century Gothic" w:hAnsi="Century Gothic" w:cs="Calibri"/>
          <w:sz w:val="20"/>
          <w:szCs w:val="20"/>
        </w:rPr>
      </w:pPr>
      <w:r w:rsidRPr="005D2FDE">
        <w:rPr>
          <w:rFonts w:ascii="Century Gothic" w:hAnsi="Century Gothic" w:cs="Calibri"/>
          <w:sz w:val="20"/>
          <w:szCs w:val="20"/>
        </w:rPr>
        <w:t>knowledge building and networking with similar initiatives in the region.</w:t>
      </w:r>
    </w:p>
    <w:p w14:paraId="23398A31" w14:textId="128090FF" w:rsidR="007C6A38" w:rsidRPr="005D2FDE" w:rsidRDefault="001B7F77" w:rsidP="005D2FDE">
      <w:pPr>
        <w:pStyle w:val="Standard"/>
        <w:numPr>
          <w:ilvl w:val="0"/>
          <w:numId w:val="11"/>
        </w:numPr>
        <w:spacing w:line="276" w:lineRule="auto"/>
        <w:rPr>
          <w:rFonts w:ascii="Century Gothic" w:hAnsi="Century Gothic" w:cs="Calibri"/>
          <w:sz w:val="20"/>
          <w:szCs w:val="20"/>
        </w:rPr>
      </w:pPr>
      <w:r w:rsidRPr="005D2FDE">
        <w:rPr>
          <w:rFonts w:ascii="Century Gothic" w:hAnsi="Century Gothic" w:cs="Calibri"/>
          <w:sz w:val="20"/>
          <w:szCs w:val="20"/>
        </w:rPr>
        <w:t>A limited operational section, describing how the targets should be achieved in technical</w:t>
      </w:r>
      <w:r w:rsidR="00AE2BF6">
        <w:rPr>
          <w:rFonts w:ascii="Century Gothic" w:hAnsi="Century Gothic" w:cs="Calibri"/>
          <w:sz w:val="20"/>
          <w:szCs w:val="20"/>
        </w:rPr>
        <w:t xml:space="preserve"> </w:t>
      </w:r>
      <w:r w:rsidRPr="00AE2BF6">
        <w:rPr>
          <w:rFonts w:ascii="Century Gothic" w:hAnsi="Century Gothic" w:cs="Calibri"/>
          <w:sz w:val="20"/>
          <w:szCs w:val="20"/>
        </w:rPr>
        <w:t>and organisational</w:t>
      </w:r>
      <w:r w:rsidR="00AE2BF6" w:rsidRPr="00AE2BF6">
        <w:rPr>
          <w:rFonts w:ascii="Century Gothic" w:hAnsi="Century Gothic" w:cs="Calibri"/>
          <w:sz w:val="20"/>
          <w:szCs w:val="20"/>
        </w:rPr>
        <w:t xml:space="preserve"> </w:t>
      </w:r>
      <w:r w:rsidRPr="00AE2BF6">
        <w:rPr>
          <w:rFonts w:ascii="Century Gothic" w:hAnsi="Century Gothic" w:cs="Calibri"/>
          <w:sz w:val="20"/>
          <w:szCs w:val="20"/>
        </w:rPr>
        <w:t>terms</w:t>
      </w:r>
      <w:r w:rsidR="00AE2BF6">
        <w:rPr>
          <w:rFonts w:ascii="Century Gothic" w:hAnsi="Century Gothic" w:cs="Calibri"/>
          <w:sz w:val="20"/>
          <w:szCs w:val="20"/>
        </w:rPr>
        <w:t xml:space="preserve">. Examples would be </w:t>
      </w:r>
      <w:r w:rsidRPr="005D2FDE">
        <w:rPr>
          <w:rFonts w:ascii="Century Gothic" w:hAnsi="Century Gothic" w:cs="Calibri"/>
          <w:sz w:val="20"/>
          <w:szCs w:val="20"/>
        </w:rPr>
        <w:t>shifting from diesel generation</w:t>
      </w:r>
      <w:r w:rsidR="00AE2BF6">
        <w:rPr>
          <w:rFonts w:ascii="Century Gothic" w:hAnsi="Century Gothic" w:cs="Calibri"/>
          <w:sz w:val="20"/>
          <w:szCs w:val="20"/>
        </w:rPr>
        <w:t xml:space="preserve"> and oil heating</w:t>
      </w:r>
      <w:r w:rsidRPr="005D2FDE">
        <w:rPr>
          <w:rFonts w:ascii="Century Gothic" w:hAnsi="Century Gothic" w:cs="Calibri"/>
          <w:sz w:val="20"/>
          <w:szCs w:val="20"/>
        </w:rPr>
        <w:t xml:space="preserve"> to solar </w:t>
      </w:r>
      <w:r w:rsidR="00AE2BF6">
        <w:rPr>
          <w:rFonts w:ascii="Century Gothic" w:hAnsi="Century Gothic" w:cs="Calibri"/>
          <w:sz w:val="20"/>
          <w:szCs w:val="20"/>
        </w:rPr>
        <w:t xml:space="preserve">generation and </w:t>
      </w:r>
      <w:r w:rsidRPr="005D2FDE">
        <w:rPr>
          <w:rFonts w:ascii="Century Gothic" w:hAnsi="Century Gothic" w:cs="Calibri"/>
          <w:sz w:val="20"/>
          <w:szCs w:val="20"/>
        </w:rPr>
        <w:t>heat pump</w:t>
      </w:r>
      <w:r w:rsidR="00AE2BF6">
        <w:rPr>
          <w:rFonts w:ascii="Century Gothic" w:hAnsi="Century Gothic" w:cs="Calibri"/>
          <w:sz w:val="20"/>
          <w:szCs w:val="20"/>
        </w:rPr>
        <w:t xml:space="preserve"> </w:t>
      </w:r>
      <w:r w:rsidRPr="005D2FDE">
        <w:rPr>
          <w:rFonts w:ascii="Century Gothic" w:hAnsi="Century Gothic" w:cs="Calibri"/>
          <w:sz w:val="20"/>
          <w:szCs w:val="20"/>
        </w:rPr>
        <w:t>heating</w:t>
      </w:r>
      <w:r w:rsidR="006C4CCC">
        <w:rPr>
          <w:rFonts w:ascii="Century Gothic" w:hAnsi="Century Gothic" w:cs="Calibri"/>
          <w:sz w:val="20"/>
          <w:szCs w:val="20"/>
        </w:rPr>
        <w:t>;</w:t>
      </w:r>
      <w:r w:rsidR="00AE2BF6">
        <w:rPr>
          <w:rFonts w:ascii="Century Gothic" w:hAnsi="Century Gothic" w:cs="Calibri"/>
          <w:sz w:val="20"/>
          <w:szCs w:val="20"/>
        </w:rPr>
        <w:t xml:space="preserve"> </w:t>
      </w:r>
      <w:r w:rsidRPr="005D2FDE">
        <w:rPr>
          <w:rFonts w:ascii="Century Gothic" w:hAnsi="Century Gothic" w:cs="Calibri"/>
          <w:sz w:val="20"/>
          <w:szCs w:val="20"/>
        </w:rPr>
        <w:t>or</w:t>
      </w:r>
      <w:r w:rsidR="00AE2BF6">
        <w:rPr>
          <w:rFonts w:ascii="Century Gothic" w:hAnsi="Century Gothic" w:cs="Calibri"/>
          <w:sz w:val="20"/>
          <w:szCs w:val="20"/>
        </w:rPr>
        <w:t xml:space="preserve"> transforming an </w:t>
      </w:r>
      <w:r w:rsidRPr="00AE2BF6">
        <w:rPr>
          <w:rFonts w:ascii="Century Gothic" w:hAnsi="Century Gothic" w:cs="Calibri"/>
          <w:sz w:val="20"/>
          <w:szCs w:val="20"/>
        </w:rPr>
        <w:t>informal group to an established cooperative</w:t>
      </w:r>
      <w:r w:rsidRPr="005D2FDE">
        <w:rPr>
          <w:rFonts w:ascii="Century Gothic" w:hAnsi="Century Gothic" w:cs="Calibri"/>
          <w:sz w:val="20"/>
          <w:szCs w:val="20"/>
        </w:rPr>
        <w:t xml:space="preserve">. </w:t>
      </w:r>
      <w:r w:rsidR="00AE2BF6">
        <w:rPr>
          <w:rFonts w:ascii="Century Gothic" w:hAnsi="Century Gothic" w:cs="Calibri"/>
          <w:sz w:val="20"/>
          <w:szCs w:val="20"/>
        </w:rPr>
        <w:t>E</w:t>
      </w:r>
      <w:r w:rsidRPr="005D2FDE">
        <w:rPr>
          <w:rFonts w:ascii="Century Gothic" w:hAnsi="Century Gothic" w:cs="Calibri"/>
          <w:sz w:val="20"/>
          <w:szCs w:val="20"/>
        </w:rPr>
        <w:t>xemplary projects may be mentioned.</w:t>
      </w:r>
    </w:p>
    <w:p w14:paraId="71773092" w14:textId="77777777" w:rsidR="007C6A38" w:rsidRPr="005D2FDE" w:rsidRDefault="001B7F77" w:rsidP="005D2FDE">
      <w:pPr>
        <w:pStyle w:val="Standard"/>
        <w:numPr>
          <w:ilvl w:val="0"/>
          <w:numId w:val="11"/>
        </w:numPr>
        <w:spacing w:line="276" w:lineRule="auto"/>
        <w:rPr>
          <w:rFonts w:ascii="Century Gothic" w:hAnsi="Century Gothic" w:cs="Calibri"/>
          <w:sz w:val="20"/>
          <w:szCs w:val="20"/>
        </w:rPr>
      </w:pPr>
      <w:r w:rsidRPr="005D2FDE">
        <w:rPr>
          <w:rFonts w:ascii="Century Gothic" w:hAnsi="Century Gothic" w:cs="Calibri"/>
          <w:sz w:val="20"/>
          <w:szCs w:val="20"/>
        </w:rPr>
        <w:t>A reflexive section on monitoring and pivoting, with particular emphasis on the transient character of any transition process and the need for regular re-adjustment.</w:t>
      </w:r>
    </w:p>
    <w:p w14:paraId="07E7B7F6" w14:textId="77777777" w:rsidR="007C6A38" w:rsidRDefault="001B7F77">
      <w:pPr>
        <w:pStyle w:val="Standard"/>
        <w:spacing w:line="276" w:lineRule="auto"/>
      </w:pPr>
      <w:r>
        <w:rPr>
          <w:rFonts w:ascii="Century Gothic" w:hAnsi="Century Gothic" w:cs="Calibri"/>
          <w:sz w:val="20"/>
          <w:szCs w:val="20"/>
        </w:rPr>
        <w:t>The Clean Energy for EU Islands Secretariat will prescribe a minimal set of key performance indicators to monitor progress consistently for all islands joining the Initiative.</w:t>
      </w:r>
    </w:p>
    <w:p w14:paraId="5F891EA6" w14:textId="77777777" w:rsidR="007C6A38" w:rsidRDefault="001B7F77">
      <w:pPr>
        <w:pStyle w:val="Standard"/>
        <w:keepNext/>
        <w:spacing w:before="240" w:after="120" w:line="240" w:lineRule="auto"/>
      </w:pPr>
      <w:r>
        <w:rPr>
          <w:rFonts w:ascii="Century Gothic" w:hAnsi="Century Gothic"/>
          <w:b/>
        </w:rPr>
        <w:t>WHAT IS ITS SCOPE?</w:t>
      </w:r>
    </w:p>
    <w:p w14:paraId="2A69AEAE" w14:textId="77777777" w:rsidR="007C6A38" w:rsidRDefault="001B7F77">
      <w:pPr>
        <w:pStyle w:val="Standard"/>
        <w:spacing w:line="276" w:lineRule="auto"/>
      </w:pPr>
      <w:r>
        <w:rPr>
          <w:rFonts w:ascii="Century Gothic" w:hAnsi="Century Gothic" w:cs="Calibri"/>
          <w:sz w:val="20"/>
          <w:szCs w:val="20"/>
        </w:rPr>
        <w:t>Island Clean Energy Transition Agendas should be Island-wide, i.e. cover at least the entire territory of an island. Where this makes sense they may cover an archipelago. They should address the following energy services, with emphasis on the key sectors contributing to the full decarbonisation of islands:</w:t>
      </w:r>
    </w:p>
    <w:p w14:paraId="335F2406" w14:textId="77777777" w:rsidR="007C6A38" w:rsidRPr="006C4CCC" w:rsidRDefault="001B7F77" w:rsidP="006C4CCC">
      <w:pPr>
        <w:pStyle w:val="Standard"/>
        <w:numPr>
          <w:ilvl w:val="0"/>
          <w:numId w:val="11"/>
        </w:numPr>
        <w:spacing w:line="276" w:lineRule="auto"/>
        <w:rPr>
          <w:rFonts w:ascii="Century Gothic" w:hAnsi="Century Gothic" w:cs="Calibri"/>
          <w:sz w:val="20"/>
          <w:szCs w:val="20"/>
        </w:rPr>
      </w:pPr>
      <w:r w:rsidRPr="006C4CCC">
        <w:rPr>
          <w:rFonts w:ascii="Century Gothic" w:hAnsi="Century Gothic" w:cs="Calibri"/>
          <w:sz w:val="20"/>
          <w:szCs w:val="20"/>
        </w:rPr>
        <w:t>Energy generation,</w:t>
      </w:r>
    </w:p>
    <w:p w14:paraId="63F5D9B6" w14:textId="77777777" w:rsidR="007C6A38" w:rsidRPr="006C4CCC" w:rsidRDefault="001B7F77" w:rsidP="006C4CCC">
      <w:pPr>
        <w:pStyle w:val="Standard"/>
        <w:numPr>
          <w:ilvl w:val="0"/>
          <w:numId w:val="11"/>
        </w:numPr>
        <w:spacing w:line="276" w:lineRule="auto"/>
        <w:rPr>
          <w:rFonts w:ascii="Century Gothic" w:hAnsi="Century Gothic" w:cs="Calibri"/>
          <w:sz w:val="20"/>
          <w:szCs w:val="20"/>
        </w:rPr>
      </w:pPr>
      <w:r w:rsidRPr="006C4CCC">
        <w:rPr>
          <w:rFonts w:ascii="Century Gothic" w:hAnsi="Century Gothic" w:cs="Calibri"/>
          <w:sz w:val="20"/>
          <w:szCs w:val="20"/>
        </w:rPr>
        <w:t>Heating,</w:t>
      </w:r>
    </w:p>
    <w:p w14:paraId="69AE0BA8" w14:textId="77777777" w:rsidR="007C6A38" w:rsidRPr="006C4CCC" w:rsidRDefault="001B7F77" w:rsidP="006C4CCC">
      <w:pPr>
        <w:pStyle w:val="Standard"/>
        <w:numPr>
          <w:ilvl w:val="0"/>
          <w:numId w:val="11"/>
        </w:numPr>
        <w:spacing w:line="276" w:lineRule="auto"/>
        <w:rPr>
          <w:rFonts w:ascii="Century Gothic" w:hAnsi="Century Gothic" w:cs="Calibri"/>
          <w:sz w:val="20"/>
          <w:szCs w:val="20"/>
        </w:rPr>
      </w:pPr>
      <w:r w:rsidRPr="006C4CCC">
        <w:rPr>
          <w:rFonts w:ascii="Century Gothic" w:hAnsi="Century Gothic" w:cs="Calibri"/>
          <w:sz w:val="20"/>
          <w:szCs w:val="20"/>
        </w:rPr>
        <w:t>Cooling,</w:t>
      </w:r>
    </w:p>
    <w:p w14:paraId="5502257D" w14:textId="77777777" w:rsidR="007C6A38" w:rsidRPr="006C4CCC" w:rsidRDefault="001B7F77" w:rsidP="006C4CCC">
      <w:pPr>
        <w:pStyle w:val="Standard"/>
        <w:numPr>
          <w:ilvl w:val="0"/>
          <w:numId w:val="11"/>
        </w:numPr>
        <w:spacing w:line="276" w:lineRule="auto"/>
        <w:rPr>
          <w:rFonts w:ascii="Century Gothic" w:hAnsi="Century Gothic" w:cs="Calibri"/>
          <w:sz w:val="20"/>
          <w:szCs w:val="20"/>
        </w:rPr>
      </w:pPr>
      <w:r w:rsidRPr="006C4CCC">
        <w:rPr>
          <w:rFonts w:ascii="Century Gothic" w:hAnsi="Century Gothic" w:cs="Calibri"/>
          <w:sz w:val="20"/>
          <w:szCs w:val="20"/>
        </w:rPr>
        <w:t>Transportation on the island,</w:t>
      </w:r>
    </w:p>
    <w:p w14:paraId="4E65171C" w14:textId="77777777" w:rsidR="007C6A38" w:rsidRPr="006C4CCC" w:rsidRDefault="001B7F77" w:rsidP="006C4CCC">
      <w:pPr>
        <w:pStyle w:val="Standard"/>
        <w:numPr>
          <w:ilvl w:val="0"/>
          <w:numId w:val="11"/>
        </w:numPr>
        <w:spacing w:line="276" w:lineRule="auto"/>
        <w:rPr>
          <w:rFonts w:ascii="Century Gothic" w:hAnsi="Century Gothic" w:cs="Calibri"/>
          <w:sz w:val="20"/>
          <w:szCs w:val="20"/>
        </w:rPr>
      </w:pPr>
      <w:r w:rsidRPr="006C4CCC">
        <w:rPr>
          <w:rFonts w:ascii="Century Gothic" w:hAnsi="Century Gothic" w:cs="Calibri"/>
          <w:sz w:val="20"/>
          <w:szCs w:val="20"/>
        </w:rPr>
        <w:t>Transportation to and from the island.</w:t>
      </w:r>
    </w:p>
    <w:p w14:paraId="4E66C686" w14:textId="77777777" w:rsidR="007C6A38" w:rsidRDefault="001B7F77">
      <w:pPr>
        <w:pStyle w:val="Standard"/>
        <w:keepNext/>
        <w:spacing w:before="240" w:after="120" w:line="240" w:lineRule="auto"/>
      </w:pPr>
      <w:r>
        <w:rPr>
          <w:rFonts w:ascii="Century Gothic" w:hAnsi="Century Gothic"/>
          <w:b/>
        </w:rPr>
        <w:t>HOW SHOULD IT EVOLVE?</w:t>
      </w:r>
    </w:p>
    <w:p w14:paraId="57DAD879" w14:textId="77777777" w:rsidR="007C6A38" w:rsidRDefault="001B7F77">
      <w:pPr>
        <w:pStyle w:val="Standard"/>
        <w:spacing w:line="276" w:lineRule="auto"/>
      </w:pPr>
      <w:r>
        <w:rPr>
          <w:rFonts w:ascii="Century Gothic" w:hAnsi="Century Gothic" w:cs="Calibri"/>
          <w:sz w:val="20"/>
          <w:szCs w:val="20"/>
        </w:rPr>
        <w:t>Since transition processes are uncertain by nature, the Island Clean Energy Transition Agenda cannot be a static document. It should be revised frequently and adjusted to accommodate changes of circumstances.</w:t>
      </w:r>
    </w:p>
    <w:p w14:paraId="01AF72FA" w14:textId="77777777" w:rsidR="007C6A38" w:rsidRDefault="001B7F77">
      <w:pPr>
        <w:pStyle w:val="Standard"/>
        <w:keepNext/>
        <w:spacing w:before="240" w:after="120" w:line="240" w:lineRule="auto"/>
      </w:pPr>
      <w:r>
        <w:rPr>
          <w:rFonts w:ascii="Century Gothic" w:hAnsi="Century Gothic"/>
          <w:b/>
        </w:rPr>
        <w:t>WHAT CAN THE EU ISLANDS SECRETARIAT DO?</w:t>
      </w:r>
    </w:p>
    <w:p w14:paraId="42DA8C34" w14:textId="77777777" w:rsidR="007C6A38" w:rsidRDefault="001B7F77">
      <w:pPr>
        <w:pStyle w:val="Standard"/>
        <w:spacing w:line="276" w:lineRule="auto"/>
      </w:pPr>
      <w:r>
        <w:rPr>
          <w:rFonts w:ascii="Century Gothic" w:hAnsi="Century Gothic" w:cs="Calibri"/>
          <w:sz w:val="20"/>
          <w:szCs w:val="20"/>
        </w:rPr>
        <w:t>The EU Island Secretariat can support the local initiatives with preparing an Island Clean Energy Transition Agenda. The Secretariat will provide a guidebook, templates, ad-hoc support and a review for islands who are preparing their Transition Agendas.</w:t>
      </w:r>
    </w:p>
    <w:p w14:paraId="55418740" w14:textId="77777777" w:rsidR="007C6A38" w:rsidRDefault="001B7F77">
      <w:pPr>
        <w:pStyle w:val="Standard"/>
        <w:spacing w:line="276" w:lineRule="auto"/>
      </w:pPr>
      <w:r>
        <w:rPr>
          <w:rFonts w:ascii="Century Gothic" w:hAnsi="Century Gothic" w:cs="Calibri"/>
          <w:sz w:val="20"/>
          <w:szCs w:val="20"/>
        </w:rPr>
        <w:t xml:space="preserve">For more information consult </w:t>
      </w:r>
      <w:hyperlink r:id="rId8" w:history="1">
        <w:r>
          <w:rPr>
            <w:rStyle w:val="Internetlink"/>
            <w:rFonts w:ascii="Century Gothic" w:hAnsi="Century Gothic" w:cs="Calibri"/>
            <w:sz w:val="20"/>
            <w:szCs w:val="20"/>
          </w:rPr>
          <w:t>www.euislands.eu</w:t>
        </w:r>
      </w:hyperlink>
    </w:p>
    <w:p w14:paraId="4DEE835B" w14:textId="77777777" w:rsidR="007C6A38" w:rsidRDefault="007C6A38">
      <w:pPr>
        <w:pStyle w:val="Standard"/>
        <w:spacing w:line="276" w:lineRule="auto"/>
      </w:pPr>
    </w:p>
    <w:sectPr w:rsidR="007C6A38">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83B7" w14:textId="77777777" w:rsidR="001B7F77" w:rsidRDefault="001B7F77">
      <w:r>
        <w:separator/>
      </w:r>
    </w:p>
  </w:endnote>
  <w:endnote w:type="continuationSeparator" w:id="0">
    <w:p w14:paraId="1377EC39" w14:textId="77777777" w:rsidR="001B7F77" w:rsidRDefault="001B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 w:name="Liberation Sans">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1D4F" w14:textId="77777777" w:rsidR="001066DD" w:rsidRDefault="001B7F77">
    <w:pPr>
      <w:pStyle w:val="Footer"/>
      <w:jc w:val="right"/>
    </w:pPr>
    <w:r>
      <w:fldChar w:fldCharType="begin"/>
    </w:r>
    <w:r>
      <w:instrText xml:space="preserve"> PAGE </w:instrText>
    </w:r>
    <w:r>
      <w:fldChar w:fldCharType="separate"/>
    </w:r>
    <w:r>
      <w:t>12</w:t>
    </w:r>
    <w:r>
      <w:fldChar w:fldCharType="end"/>
    </w:r>
  </w:p>
  <w:p w14:paraId="663B1CD7" w14:textId="77777777" w:rsidR="001066DD" w:rsidRDefault="002A58B5">
    <w:pPr>
      <w:pStyle w:val="Footer"/>
      <w:tabs>
        <w:tab w:val="center" w:pos="2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B916" w14:textId="77777777" w:rsidR="001B7F77" w:rsidRDefault="001B7F77">
      <w:r>
        <w:rPr>
          <w:color w:val="000000"/>
        </w:rPr>
        <w:separator/>
      </w:r>
    </w:p>
  </w:footnote>
  <w:footnote w:type="continuationSeparator" w:id="0">
    <w:p w14:paraId="2C855E80" w14:textId="77777777" w:rsidR="001B7F77" w:rsidRDefault="001B7F77">
      <w:r>
        <w:continuationSeparator/>
      </w:r>
    </w:p>
  </w:footnote>
  <w:footnote w:id="1">
    <w:p w14:paraId="55425877" w14:textId="77777777" w:rsidR="007C6A38" w:rsidRDefault="001B7F77">
      <w:pPr>
        <w:pStyle w:val="Footnote"/>
      </w:pPr>
      <w:r>
        <w:rPr>
          <w:rStyle w:val="FootnoteReference"/>
        </w:rPr>
        <w:footnoteRef/>
      </w:r>
      <w:r>
        <w:rPr>
          <w:rStyle w:val="FootnoteSymbol"/>
          <w:sz w:val="18"/>
        </w:rPr>
        <w:tab/>
      </w:r>
      <w:r>
        <w:rPr>
          <w:sz w:val="18"/>
        </w:rPr>
        <w:t xml:space="preserve"> See e.g. eurostat data ‘Gross domestic product (GDP) at current market prices by NUTS 3 regions’ (</w:t>
      </w:r>
      <w:hyperlink r:id="rId1" w:history="1">
        <w:r>
          <w:rPr>
            <w:rStyle w:val="Internetlink"/>
            <w:sz w:val="18"/>
          </w:rPr>
          <w:t>nama_10r_3gdp</w:t>
        </w:r>
      </w:hyperlink>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9B29" w14:textId="77777777" w:rsidR="001066DD" w:rsidRDefault="001B7F77">
    <w:pPr>
      <w:pStyle w:val="Header"/>
    </w:pPr>
    <w:r>
      <w:rPr>
        <w:noProof/>
      </w:rPr>
      <w:drawing>
        <wp:anchor distT="0" distB="0" distL="114300" distR="114300" simplePos="0" relativeHeight="251659264" behindDoc="0" locked="0" layoutInCell="1" allowOverlap="1" wp14:anchorId="0FDB2DA4" wp14:editId="6672981C">
          <wp:simplePos x="0" y="0"/>
          <wp:positionH relativeFrom="margin">
            <wp:posOffset>-723930</wp:posOffset>
          </wp:positionH>
          <wp:positionV relativeFrom="paragraph">
            <wp:posOffset>-205922</wp:posOffset>
          </wp:positionV>
          <wp:extent cx="1569567" cy="326532"/>
          <wp:effectExtent l="0" t="0" r="0" b="0"/>
          <wp:wrapSquare wrapText="bothSides"/>
          <wp:docPr id="1" name="Picture 1" descr="https://res.cloudinary.com/hrscywv4p/image/upload/c_limit,fl_lossy,h_300,w_300,f_auto,q_auto/v1/1060699/ztafydyqzhrsubcikbhx.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t="9709" b="7267"/>
                  <a:stretch>
                    <a:fillRect/>
                  </a:stretch>
                </pic:blipFill>
                <pic:spPr>
                  <a:xfrm>
                    <a:off x="0" y="0"/>
                    <a:ext cx="1569567" cy="32653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43A"/>
    <w:multiLevelType w:val="multilevel"/>
    <w:tmpl w:val="B1F820D4"/>
    <w:styleLink w:val="WWNum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4C6E3C"/>
    <w:multiLevelType w:val="hybridMultilevel"/>
    <w:tmpl w:val="73F27008"/>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039B3"/>
    <w:multiLevelType w:val="multilevel"/>
    <w:tmpl w:val="B1662B3A"/>
    <w:styleLink w:val="WW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17602E4"/>
    <w:multiLevelType w:val="multilevel"/>
    <w:tmpl w:val="424E1B00"/>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550DF2"/>
    <w:multiLevelType w:val="multilevel"/>
    <w:tmpl w:val="4E44FAAC"/>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63905FA6"/>
    <w:multiLevelType w:val="multilevel"/>
    <w:tmpl w:val="4792FB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71E9483A"/>
    <w:multiLevelType w:val="multilevel"/>
    <w:tmpl w:val="3C04B3A6"/>
    <w:styleLink w:val="WW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3"/>
    <w:lvlOverride w:ilvl="0">
      <w:startOverride w:val="1"/>
    </w:lvlOverride>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38"/>
    <w:rsid w:val="001B7F77"/>
    <w:rsid w:val="002A58B5"/>
    <w:rsid w:val="003E7A72"/>
    <w:rsid w:val="00445006"/>
    <w:rsid w:val="005D2FDE"/>
    <w:rsid w:val="006C4CCC"/>
    <w:rsid w:val="006C6E48"/>
    <w:rsid w:val="007C6A38"/>
    <w:rsid w:val="0090379E"/>
    <w:rsid w:val="009D6723"/>
    <w:rsid w:val="00AE2BF6"/>
    <w:rsid w:val="00B72334"/>
    <w:rsid w:val="00C277A5"/>
    <w:rsid w:val="00D97C1E"/>
    <w:rsid w:val="00DC1187"/>
    <w:rsid w:val="00F1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6DA"/>
  <w15:docId w15:val="{913DD9E9-FA29-48CE-9369-4562BC02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pPr>
      <w:keepNext/>
      <w:keepLines/>
      <w:spacing w:before="240" w:after="0"/>
      <w:outlineLvl w:val="0"/>
    </w:pPr>
    <w:rPr>
      <w:rFonts w:ascii="Calibri Light" w:eastAsia="F" w:hAnsi="Calibri Light"/>
      <w:color w:val="2F5496"/>
      <w:sz w:val="32"/>
      <w:szCs w:val="32"/>
    </w:rPr>
  </w:style>
  <w:style w:type="paragraph" w:styleId="Heading3">
    <w:name w:val="heading 3"/>
    <w:basedOn w:val="Standard"/>
    <w:next w:val="Standard"/>
    <w:pPr>
      <w:keepNext/>
      <w:keepLines/>
      <w:spacing w:before="40" w:after="0"/>
      <w:outlineLvl w:val="2"/>
    </w:pPr>
    <w:rPr>
      <w:rFonts w:ascii="Calibri Light" w:eastAsia="F"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customStyle="1" w:styleId="Geldigheidsdatumformulier">
    <w:name w:val="Geldigheidsdatum formulier"/>
    <w:basedOn w:val="Standard"/>
    <w:pPr>
      <w:widowControl w:val="0"/>
      <w:tabs>
        <w:tab w:val="left" w:pos="2500"/>
        <w:tab w:val="left" w:pos="4960"/>
        <w:tab w:val="left" w:pos="7460"/>
      </w:tabs>
      <w:spacing w:after="0" w:line="288" w:lineRule="auto"/>
      <w:textAlignment w:val="center"/>
    </w:pPr>
    <w:rPr>
      <w:rFonts w:eastAsia="MS Mincho" w:cs="Calibri"/>
      <w:color w:val="808080"/>
      <w:sz w:val="16"/>
      <w:szCs w:val="16"/>
      <w:lang w:val="nl-NL"/>
    </w:rPr>
  </w:style>
  <w:style w:type="paragraph" w:customStyle="1" w:styleId="Groteformuliertitel">
    <w:name w:val="Grote formuliertitel"/>
    <w:basedOn w:val="Standard"/>
    <w:pPr>
      <w:widowControl w:val="0"/>
      <w:tabs>
        <w:tab w:val="left" w:pos="340"/>
        <w:tab w:val="left" w:pos="3020"/>
        <w:tab w:val="left" w:pos="6040"/>
      </w:tabs>
      <w:spacing w:after="0" w:line="288" w:lineRule="auto"/>
      <w:textAlignment w:val="center"/>
    </w:pPr>
    <w:rPr>
      <w:rFonts w:ascii="Calibri-Bold" w:eastAsia="MS Mincho" w:hAnsi="Calibri-Bold" w:cs="Calibri-Bold"/>
      <w:b/>
      <w:bCs/>
      <w:color w:val="FFFFFF"/>
      <w:sz w:val="26"/>
      <w:szCs w:val="26"/>
      <w:lang w:val="nl-NL"/>
    </w:rPr>
  </w:style>
  <w:style w:type="paragraph" w:customStyle="1" w:styleId="Wittetekstindonkerblauwebalk">
    <w:name w:val="Witte tekst in donkerblauwe balk"/>
    <w:basedOn w:val="Standard"/>
    <w:pPr>
      <w:spacing w:after="0" w:line="240" w:lineRule="auto"/>
    </w:pPr>
    <w:rPr>
      <w:rFonts w:eastAsia="MS Mincho" w:cs="Times New Roman"/>
      <w:b/>
      <w:color w:val="FFFFFF"/>
      <w:sz w:val="26"/>
      <w:szCs w:val="26"/>
      <w:lang w:val="nl-NL"/>
    </w:rPr>
  </w:style>
  <w:style w:type="paragraph" w:customStyle="1" w:styleId="Titelbelangrijkeinformatie">
    <w:name w:val="Titel belangrijke informatie"/>
    <w:basedOn w:val="Standard"/>
    <w:pPr>
      <w:spacing w:before="120" w:after="60" w:line="240" w:lineRule="auto"/>
      <w:ind w:left="284" w:hanging="284"/>
    </w:pPr>
    <w:rPr>
      <w:rFonts w:eastAsia="MS Mincho" w:cs="Times New Roman"/>
      <w:b/>
      <w:szCs w:val="20"/>
      <w:lang w:val="nl-BE"/>
    </w:rPr>
  </w:style>
  <w:style w:type="paragraph" w:customStyle="1" w:styleId="Opsomming">
    <w:name w:val="Opsomming"/>
    <w:basedOn w:val="Standard"/>
    <w:pPr>
      <w:widowControl w:val="0"/>
      <w:spacing w:after="0" w:line="260" w:lineRule="atLeast"/>
      <w:ind w:left="340" w:hanging="340"/>
      <w:jc w:val="both"/>
      <w:textAlignment w:val="center"/>
    </w:pPr>
    <w:rPr>
      <w:rFonts w:eastAsia="MS Mincho" w:cs="Calibri"/>
      <w:color w:val="000000"/>
      <w:sz w:val="20"/>
      <w:szCs w:val="20"/>
      <w:lang w:val="nl-NL"/>
    </w:rPr>
  </w:style>
  <w:style w:type="paragraph" w:customStyle="1" w:styleId="1Vraag">
    <w:name w:val="1_Vraag"/>
    <w:basedOn w:val="Standard"/>
    <w:pPr>
      <w:spacing w:before="160" w:after="60" w:line="240" w:lineRule="auto"/>
    </w:pPr>
    <w:rPr>
      <w:rFonts w:eastAsia="MS Mincho" w:cs="Times New Roman"/>
      <w:b/>
      <w:szCs w:val="20"/>
      <w:lang w:val="nl-BE"/>
    </w:rPr>
  </w:style>
  <w:style w:type="paragraph" w:customStyle="1" w:styleId="Formulieronderdeelmetstippellijn">
    <w:name w:val="Formulieronderdeel met stippellijn"/>
    <w:basedOn w:val="Standard"/>
    <w:pPr>
      <w:widowControl w:val="0"/>
      <w:tabs>
        <w:tab w:val="right" w:leader="dot" w:pos="9400"/>
      </w:tabs>
      <w:spacing w:before="113" w:after="0" w:line="260" w:lineRule="atLeast"/>
      <w:ind w:left="340" w:hanging="340"/>
      <w:jc w:val="both"/>
      <w:textAlignment w:val="center"/>
    </w:pPr>
    <w:rPr>
      <w:rFonts w:ascii="Calibri-Bold" w:eastAsia="MS Mincho" w:hAnsi="Calibri-Bold" w:cs="Calibri-Bold"/>
      <w:b/>
      <w:bCs/>
      <w:color w:val="000000"/>
      <w:sz w:val="20"/>
      <w:szCs w:val="20"/>
      <w:lang w:val="nl-NL"/>
    </w:rPr>
  </w:style>
  <w:style w:type="paragraph" w:customStyle="1" w:styleId="2ToelichtingGrijsmetinsprong">
    <w:name w:val="2_Toelichting Grijs met insprong"/>
    <w:basedOn w:val="Geldigheidsdatumformulier"/>
    <w:pPr>
      <w:spacing w:before="60" w:after="120"/>
      <w:ind w:left="964" w:hanging="113"/>
    </w:pPr>
    <w:rPr>
      <w:sz w:val="20"/>
    </w:rPr>
  </w:style>
  <w:style w:type="paragraph" w:styleId="ListParagraph">
    <w:name w:val="List Paragraph"/>
    <w:basedOn w:val="Standard"/>
    <w:pPr>
      <w:keepNext/>
      <w:keepLines/>
      <w:widowControl w:val="0"/>
      <w:spacing w:before="57" w:after="0" w:line="260" w:lineRule="atLeast"/>
      <w:jc w:val="both"/>
      <w:textAlignment w:val="center"/>
    </w:pPr>
    <w:rPr>
      <w:rFonts w:eastAsia="MS Mincho" w:cs="Calibri"/>
      <w:color w:val="000000"/>
      <w:szCs w:val="20"/>
      <w:lang w:val="nl-BE"/>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Footnote">
    <w:name w:val="Footnote"/>
    <w:basedOn w:val="Standard"/>
    <w:pPr>
      <w:spacing w:after="0" w:line="240" w:lineRule="auto"/>
    </w:pPr>
    <w:rPr>
      <w:sz w:val="20"/>
      <w:szCs w:val="20"/>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rPr>
  </w:style>
  <w:style w:type="paragraph" w:customStyle="1" w:styleId="Framecontents">
    <w:name w:val="Frame contents"/>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rijzetekstinlichtblauwebalk">
    <w:name w:val="Grijze tekst in lichtblauwe balk"/>
    <w:rPr>
      <w:b/>
      <w:color w:val="2C3F47"/>
      <w:sz w:val="28"/>
      <w:szCs w:val="28"/>
      <w:lang w:val="nl-BE"/>
    </w:rPr>
  </w:style>
  <w:style w:type="character" w:customStyle="1" w:styleId="Internetlink">
    <w:name w:val="Internet link"/>
    <w:rPr>
      <w:color w:val="0000FF"/>
      <w:u w:val="single"/>
    </w:rPr>
  </w:style>
  <w:style w:type="character" w:customStyle="1" w:styleId="UnresolvedMention1">
    <w:name w:val="Unresolved Mention1"/>
    <w:basedOn w:val="DefaultParagraphFont"/>
    <w:rPr>
      <w:color w:val="808080"/>
      <w:shd w:val="clear" w:color="auto" w:fill="E6E6E6"/>
    </w:rPr>
  </w:style>
  <w:style w:type="character" w:customStyle="1" w:styleId="TitelbelangrijkeinformatieChar">
    <w:name w:val="Titel belangrijke informatie Char"/>
    <w:rPr>
      <w:rFonts w:ascii="Calibri" w:eastAsia="MS Mincho" w:hAnsi="Calibri" w:cs="Times New Roman"/>
      <w:b/>
      <w:szCs w:val="20"/>
      <w:lang w:val="nl-BE"/>
    </w:rPr>
  </w:style>
  <w:style w:type="character" w:customStyle="1" w:styleId="1VraagChar">
    <w:name w:val="1_Vraag Char"/>
    <w:rPr>
      <w:rFonts w:ascii="Calibri" w:eastAsia="MS Mincho" w:hAnsi="Calibri" w:cs="Times New Roman"/>
      <w:b/>
      <w:szCs w:val="20"/>
      <w:lang w:val="nl-B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Heading1Char">
    <w:name w:val="Heading 1 Char"/>
    <w:basedOn w:val="DefaultParagraphFont"/>
    <w:rPr>
      <w:rFonts w:ascii="Calibri Light" w:eastAsia="F" w:hAnsi="Calibri Light" w:cs="F"/>
      <w:color w:val="2F5496"/>
      <w:sz w:val="32"/>
      <w:szCs w:val="32"/>
    </w:rPr>
  </w:style>
  <w:style w:type="character" w:customStyle="1" w:styleId="ListParagraphChar">
    <w:name w:val="List Paragraph Char"/>
    <w:basedOn w:val="DefaultParagraphFont"/>
    <w:rPr>
      <w:rFonts w:ascii="Calibri" w:eastAsia="MS Mincho" w:hAnsi="Calibri" w:cs="Calibri"/>
      <w:color w:val="000000"/>
      <w:szCs w:val="20"/>
      <w:lang w:val="nl-B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FollowedHyperlink">
    <w:name w:val="FollowedHyperlink"/>
    <w:basedOn w:val="DefaultParagraphFont"/>
    <w:rPr>
      <w:color w:val="954F72"/>
      <w:u w:val="single"/>
    </w:rPr>
  </w:style>
  <w:style w:type="character" w:customStyle="1" w:styleId="Heading3Char">
    <w:name w:val="Heading 3 Char"/>
    <w:basedOn w:val="DefaultParagraphFont"/>
    <w:rPr>
      <w:rFonts w:ascii="Calibri Light" w:eastAsia="F" w:hAnsi="Calibri Light" w:cs="F"/>
      <w:color w:val="1F3763"/>
      <w:sz w:val="24"/>
      <w:szCs w:val="24"/>
    </w:rPr>
  </w:style>
  <w:style w:type="character" w:styleId="UnresolvedMention">
    <w:name w:val="Unresolved Mention"/>
    <w:basedOn w:val="DefaultParagraphFont"/>
    <w:rPr>
      <w:color w:val="808080"/>
      <w:shd w:val="clear" w:color="auto" w:fill="E6E6E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Calibri Light"/>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eastAsia="Calibri" w:cs="Calibri Light"/>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ascii="Century Gothic" w:eastAsia="Century Gothic" w:hAnsi="Century Gothic" w:cs="Calibri"/>
      <w:sz w:val="20"/>
      <w:szCs w:val="20"/>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StrongEmphasis">
    <w:name w:val="Strong Emphasis"/>
    <w:rPr>
      <w:b/>
      <w:bCs/>
    </w:rPr>
  </w:style>
  <w:style w:type="character" w:customStyle="1" w:styleId="ListLabel53">
    <w:name w:val="ListLabel 53"/>
    <w:rPr>
      <w:rFonts w:ascii="Century Gothic" w:eastAsia="Century Gothic" w:hAnsi="Century Gothic" w:cs="Symbol"/>
      <w:b/>
      <w:sz w:val="20"/>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Century Gothic" w:eastAsia="Century Gothic" w:hAnsi="Century Gothic" w:cs="Symbol"/>
      <w:sz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ascii="Century Gothic" w:eastAsia="Century Gothic" w:hAnsi="Century Gothic" w:cs="Symbol"/>
      <w:sz w:val="20"/>
    </w:rPr>
  </w:style>
  <w:style w:type="character" w:customStyle="1" w:styleId="ListLabel72">
    <w:name w:val="ListLabel 72"/>
    <w:rPr>
      <w:rFonts w:ascii="Century Gothic" w:eastAsia="Century Gothic" w:hAnsi="Century Gothic" w:cs="Courier New"/>
      <w:sz w:val="20"/>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ascii="Century Gothic" w:eastAsia="Century Gothic" w:hAnsi="Century Gothic" w:cs="Calibri"/>
      <w:sz w:val="20"/>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C27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uislands.eu/" TargetMode="External"/><Relationship Id="rId3" Type="http://schemas.openxmlformats.org/officeDocument/2006/relationships/settings" Target="settings.xml"/><Relationship Id="rId7" Type="http://schemas.openxmlformats.org/officeDocument/2006/relationships/hyperlink" Target="mailto:info@euisland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how.do?dataset=nama_10r_3gdp&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Call for Expressions of Interest: Support for the Development of Island Clean Energy Transition Agendas</vt:lpstr>
    </vt:vector>
  </TitlesOfParts>
  <Manager>Jeppe Jensen</Manager>
  <Company>Clean Energy for EU Islands Secretariat</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Expressions of Interest: Support for the Development of Island Clean Energy Transition Agendas</dc:title>
  <dc:creator>Achim Woyte, Antonia Proka, Myriam Castanié</dc:creator>
  <cp:keywords>31/10/2018</cp:keywords>
  <cp:lastModifiedBy>Achim Woyte (3E)</cp:lastModifiedBy>
  <cp:revision>11</cp:revision>
  <dcterms:created xsi:type="dcterms:W3CDTF">2018-10-31T12:38:00Z</dcterms:created>
  <dcterms:modified xsi:type="dcterms:W3CDTF">2018-10-31T13:25:00Z</dcterms:modified>
  <cp:category>PR111040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FEUP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